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24" w:rsidRDefault="00EA673C" w:rsidP="0005263E">
      <w:pPr>
        <w:pStyle w:val="a6"/>
        <w:ind w:left="-851"/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-535305</wp:posOffset>
            </wp:positionV>
            <wp:extent cx="2636520" cy="1417320"/>
            <wp:effectExtent l="0" t="0" r="0" b="0"/>
            <wp:wrapNone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5" t="34058" r="37538" b="24792"/>
                    <a:stretch/>
                  </pic:blipFill>
                  <pic:spPr bwMode="auto">
                    <a:xfrm>
                      <a:off x="0" y="0"/>
                      <a:ext cx="2636520" cy="141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F24" w:rsidRPr="00DA7FED" w:rsidRDefault="00BE6F24" w:rsidP="00BE6F24">
      <w:pPr>
        <w:ind w:left="-851"/>
        <w:rPr>
          <w:rFonts w:ascii="Arial" w:hAnsi="Arial" w:cs="Arial"/>
          <w:sz w:val="16"/>
          <w:szCs w:val="16"/>
        </w:rPr>
      </w:pPr>
      <w:r w:rsidRPr="00DA7FED">
        <w:rPr>
          <w:rFonts w:ascii="Arial" w:hAnsi="Arial" w:cs="Arial"/>
          <w:sz w:val="16"/>
          <w:szCs w:val="16"/>
        </w:rPr>
        <w:t>Телефоны бесплатной горячей линии:</w:t>
      </w:r>
      <w:r w:rsidRPr="00DA7FED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DA7FED">
        <w:rPr>
          <w:rFonts w:ascii="Arial" w:hAnsi="Arial" w:cs="Arial"/>
          <w:b/>
          <w:color w:val="FF0000"/>
          <w:sz w:val="16"/>
          <w:szCs w:val="16"/>
        </w:rPr>
        <w:tab/>
      </w:r>
      <w:r w:rsidRPr="00DA7FED">
        <w:rPr>
          <w:rFonts w:ascii="Arial" w:hAnsi="Arial" w:cs="Arial"/>
          <w:b/>
          <w:color w:val="FF0000"/>
          <w:sz w:val="16"/>
          <w:szCs w:val="16"/>
        </w:rPr>
        <w:tab/>
      </w:r>
      <w:r w:rsidRPr="00DA7FED">
        <w:rPr>
          <w:rFonts w:ascii="Arial" w:hAnsi="Arial" w:cs="Arial"/>
          <w:b/>
          <w:color w:val="FF0000"/>
          <w:sz w:val="16"/>
          <w:szCs w:val="16"/>
        </w:rPr>
        <w:tab/>
      </w:r>
      <w:r w:rsidRPr="00DA7FED">
        <w:rPr>
          <w:rFonts w:ascii="Arial" w:hAnsi="Arial" w:cs="Arial"/>
          <w:b/>
          <w:color w:val="FF0000"/>
          <w:sz w:val="16"/>
          <w:szCs w:val="16"/>
        </w:rPr>
        <w:tab/>
      </w:r>
      <w:r w:rsidRPr="00DA7FED">
        <w:rPr>
          <w:rFonts w:ascii="Arial" w:hAnsi="Arial" w:cs="Arial"/>
          <w:b/>
          <w:color w:val="FF0000"/>
          <w:sz w:val="16"/>
          <w:szCs w:val="16"/>
        </w:rPr>
        <w:tab/>
      </w:r>
      <w:r w:rsidRPr="00DA7FED">
        <w:rPr>
          <w:rFonts w:ascii="Arial" w:hAnsi="Arial" w:cs="Arial"/>
          <w:b/>
          <w:color w:val="FF0000"/>
          <w:sz w:val="16"/>
          <w:szCs w:val="16"/>
        </w:rPr>
        <w:tab/>
      </w:r>
    </w:p>
    <w:p w:rsidR="0064731F" w:rsidRPr="00150112" w:rsidRDefault="0064731F" w:rsidP="0064731F">
      <w:pPr>
        <w:ind w:left="-851"/>
        <w:rPr>
          <w:rFonts w:ascii="Arial" w:hAnsi="Arial" w:cs="Arial"/>
          <w:sz w:val="16"/>
          <w:szCs w:val="16"/>
        </w:rPr>
      </w:pPr>
      <w:r w:rsidRPr="00DA7FED">
        <w:rPr>
          <w:rFonts w:ascii="Arial" w:hAnsi="Arial" w:cs="Arial"/>
          <w:sz w:val="16"/>
          <w:szCs w:val="16"/>
        </w:rPr>
        <w:t>В Москве:</w:t>
      </w:r>
      <w:r w:rsidRPr="00DA7FED">
        <w:rPr>
          <w:rFonts w:ascii="Arial" w:hAnsi="Arial" w:cs="Arial"/>
          <w:sz w:val="16"/>
          <w:szCs w:val="16"/>
        </w:rPr>
        <w:tab/>
      </w:r>
      <w:r w:rsidRPr="00DA7FED">
        <w:rPr>
          <w:rFonts w:ascii="Arial" w:hAnsi="Arial" w:cs="Arial"/>
          <w:sz w:val="16"/>
          <w:szCs w:val="16"/>
        </w:rPr>
        <w:tab/>
      </w:r>
      <w:r w:rsidRPr="00DA7FED">
        <w:rPr>
          <w:rFonts w:ascii="Arial" w:hAnsi="Arial" w:cs="Arial"/>
          <w:sz w:val="16"/>
          <w:szCs w:val="16"/>
        </w:rPr>
        <w:tab/>
      </w:r>
      <w:r w:rsidRPr="002B2C69">
        <w:rPr>
          <w:rFonts w:ascii="Arial" w:hAnsi="Arial" w:cs="Arial"/>
          <w:sz w:val="16"/>
          <w:szCs w:val="16"/>
        </w:rPr>
        <w:t>+</w:t>
      </w:r>
      <w:r w:rsidRPr="009567F7">
        <w:rPr>
          <w:rFonts w:ascii="Arial" w:hAnsi="Arial" w:cs="Arial"/>
          <w:sz w:val="16"/>
          <w:szCs w:val="16"/>
        </w:rPr>
        <w:t>7</w:t>
      </w:r>
      <w:r w:rsidRPr="00DA7FED">
        <w:rPr>
          <w:rFonts w:ascii="Arial" w:hAnsi="Arial" w:cs="Arial"/>
          <w:sz w:val="16"/>
          <w:szCs w:val="16"/>
        </w:rPr>
        <w:t xml:space="preserve"> (495) </w:t>
      </w:r>
      <w:r>
        <w:rPr>
          <w:rFonts w:ascii="Arial" w:hAnsi="Arial" w:cs="Arial"/>
          <w:sz w:val="16"/>
          <w:szCs w:val="16"/>
        </w:rPr>
        <w:t>933</w:t>
      </w:r>
      <w:r w:rsidRPr="00DA7FE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85</w:t>
      </w:r>
      <w:r w:rsidRPr="00DA7FE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</w:t>
      </w:r>
    </w:p>
    <w:p w:rsidR="0064731F" w:rsidRPr="00DA0357" w:rsidRDefault="0064731F" w:rsidP="0064731F">
      <w:pPr>
        <w:ind w:left="-851"/>
        <w:rPr>
          <w:rFonts w:ascii="Arial" w:hAnsi="Arial" w:cs="Arial"/>
          <w:sz w:val="16"/>
          <w:szCs w:val="16"/>
        </w:rPr>
      </w:pPr>
      <w:r w:rsidRPr="00DA7FED">
        <w:rPr>
          <w:rFonts w:ascii="Arial" w:hAnsi="Arial" w:cs="Arial"/>
          <w:sz w:val="16"/>
          <w:szCs w:val="16"/>
        </w:rPr>
        <w:t>В других городах России:</w:t>
      </w:r>
      <w:r w:rsidRPr="00DA7FED">
        <w:rPr>
          <w:rFonts w:ascii="Arial" w:hAnsi="Arial" w:cs="Arial"/>
          <w:sz w:val="16"/>
          <w:szCs w:val="16"/>
        </w:rPr>
        <w:tab/>
        <w:t xml:space="preserve">8 (800)  </w:t>
      </w:r>
      <w:r>
        <w:rPr>
          <w:rFonts w:ascii="Arial" w:hAnsi="Arial" w:cs="Arial"/>
          <w:sz w:val="16"/>
          <w:szCs w:val="16"/>
        </w:rPr>
        <w:t>700</w:t>
      </w:r>
      <w:r w:rsidRPr="00DA7FE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8</w:t>
      </w:r>
      <w:r w:rsidRPr="00DA0357">
        <w:rPr>
          <w:rFonts w:ascii="Arial" w:hAnsi="Arial" w:cs="Arial"/>
          <w:sz w:val="16"/>
          <w:szCs w:val="16"/>
        </w:rPr>
        <w:t>5-73</w:t>
      </w:r>
      <w:r w:rsidRPr="00DA0357">
        <w:rPr>
          <w:rFonts w:ascii="Arial" w:hAnsi="Arial" w:cs="Arial"/>
          <w:sz w:val="16"/>
          <w:szCs w:val="16"/>
        </w:rPr>
        <w:tab/>
      </w:r>
      <w:r w:rsidRPr="00DA0357">
        <w:rPr>
          <w:rFonts w:ascii="Arial" w:hAnsi="Arial" w:cs="Arial"/>
          <w:sz w:val="16"/>
          <w:szCs w:val="16"/>
        </w:rPr>
        <w:tab/>
      </w:r>
      <w:r w:rsidRPr="00DA0357">
        <w:rPr>
          <w:rFonts w:ascii="Arial" w:hAnsi="Arial" w:cs="Arial"/>
          <w:sz w:val="16"/>
          <w:szCs w:val="16"/>
        </w:rPr>
        <w:tab/>
        <w:t xml:space="preserve">  </w:t>
      </w:r>
    </w:p>
    <w:p w:rsidR="0064731F" w:rsidRPr="003914FC" w:rsidRDefault="0064731F" w:rsidP="0064731F">
      <w:pPr>
        <w:ind w:left="-851"/>
      </w:pPr>
      <w:r w:rsidRPr="00DA0357">
        <w:rPr>
          <w:rFonts w:ascii="Arial" w:hAnsi="Arial" w:cs="Arial"/>
          <w:sz w:val="16"/>
          <w:szCs w:val="16"/>
        </w:rPr>
        <w:t>Электронная почта:</w:t>
      </w:r>
      <w:r w:rsidRPr="00DA0357">
        <w:rPr>
          <w:rFonts w:ascii="Arial" w:hAnsi="Arial" w:cs="Arial"/>
          <w:sz w:val="16"/>
          <w:szCs w:val="16"/>
        </w:rPr>
        <w:tab/>
        <w:t xml:space="preserve">     </w:t>
      </w:r>
      <w:r w:rsidRPr="00DA0357">
        <w:rPr>
          <w:rFonts w:ascii="Arial" w:hAnsi="Arial" w:cs="Arial"/>
          <w:sz w:val="16"/>
          <w:szCs w:val="16"/>
        </w:rPr>
        <w:tab/>
      </w:r>
      <w:hyperlink r:id="rId6" w:history="1">
        <w:r w:rsidRPr="00C02807">
          <w:rPr>
            <w:rStyle w:val="a5"/>
            <w:rFonts w:ascii="Arial" w:hAnsi="Arial" w:cs="Arial"/>
            <w:sz w:val="16"/>
            <w:szCs w:val="16"/>
          </w:rPr>
          <w:t>support@oscaretvalentine.ru</w:t>
        </w:r>
      </w:hyperlink>
    </w:p>
    <w:p w:rsidR="00BE6F24" w:rsidRPr="003A76C7" w:rsidRDefault="00BE6F24" w:rsidP="00BE6F24">
      <w:pPr>
        <w:pBdr>
          <w:bottom w:val="single" w:sz="12" w:space="1" w:color="auto"/>
        </w:pBdr>
        <w:ind w:left="-851"/>
        <w:rPr>
          <w:rFonts w:ascii="Arial" w:hAnsi="Arial" w:cs="Arial"/>
          <w:sz w:val="16"/>
          <w:szCs w:val="16"/>
        </w:rPr>
      </w:pPr>
    </w:p>
    <w:p w:rsidR="00E16FEB" w:rsidRDefault="00E16FEB" w:rsidP="00E16FEB">
      <w:pPr>
        <w:ind w:left="-851"/>
        <w:jc w:val="right"/>
        <w:outlineLvl w:val="0"/>
        <w:rPr>
          <w:rStyle w:val="FontStyle30"/>
          <w:rFonts w:ascii="Arial" w:hAnsi="Arial" w:cs="Arial"/>
          <w:bCs/>
          <w:szCs w:val="16"/>
        </w:rPr>
      </w:pPr>
    </w:p>
    <w:p w:rsidR="00BE6F24" w:rsidRPr="003A76C7" w:rsidRDefault="00BE6F24" w:rsidP="00E16FEB">
      <w:pPr>
        <w:ind w:left="-851"/>
        <w:jc w:val="right"/>
        <w:outlineLvl w:val="0"/>
        <w:rPr>
          <w:rStyle w:val="FontStyle30"/>
          <w:rFonts w:ascii="Arial" w:hAnsi="Arial" w:cs="Arial"/>
          <w:bCs/>
          <w:szCs w:val="16"/>
        </w:rPr>
      </w:pPr>
      <w:r w:rsidRPr="003A76C7">
        <w:rPr>
          <w:rStyle w:val="FontStyle30"/>
          <w:rFonts w:ascii="Arial" w:hAnsi="Arial" w:cs="Arial"/>
          <w:bCs/>
          <w:szCs w:val="16"/>
        </w:rPr>
        <w:t>От</w:t>
      </w:r>
    </w:p>
    <w:p w:rsidR="0005263E" w:rsidRPr="003A76C7" w:rsidRDefault="00BE6F24" w:rsidP="0005263E">
      <w:pPr>
        <w:tabs>
          <w:tab w:val="left" w:pos="8904"/>
        </w:tabs>
        <w:ind w:left="-851"/>
        <w:jc w:val="right"/>
        <w:rPr>
          <w:rStyle w:val="FontStyle30"/>
          <w:rFonts w:ascii="Arial" w:hAnsi="Arial" w:cs="Arial"/>
          <w:b/>
          <w:bCs/>
          <w:szCs w:val="16"/>
        </w:rPr>
      </w:pPr>
      <w:r w:rsidRPr="003A76C7">
        <w:rPr>
          <w:rStyle w:val="FontStyle30"/>
          <w:rFonts w:ascii="Arial" w:hAnsi="Arial" w:cs="Arial"/>
          <w:bCs/>
          <w:szCs w:val="16"/>
        </w:rPr>
        <w:t xml:space="preserve"> </w:t>
      </w:r>
      <w:r w:rsidR="0005263E" w:rsidRPr="003A76C7">
        <w:rPr>
          <w:rStyle w:val="FontStyle30"/>
          <w:rFonts w:ascii="Arial" w:hAnsi="Arial" w:cs="Arial"/>
          <w:bCs/>
          <w:szCs w:val="16"/>
        </w:rPr>
        <w:t>(ФИО)</w:t>
      </w:r>
      <w:r w:rsidR="0005263E" w:rsidRPr="003A76C7">
        <w:rPr>
          <w:rStyle w:val="FontStyle30"/>
          <w:rFonts w:ascii="Arial" w:hAnsi="Arial" w:cs="Arial"/>
          <w:b/>
          <w:bCs/>
          <w:szCs w:val="16"/>
        </w:rPr>
        <w:t>_______________________________________________________</w:t>
      </w:r>
    </w:p>
    <w:p w:rsidR="0005263E" w:rsidRPr="003A76C7" w:rsidRDefault="0005263E" w:rsidP="00E16FEB">
      <w:pPr>
        <w:ind w:left="-851"/>
        <w:jc w:val="right"/>
        <w:outlineLvl w:val="0"/>
        <w:rPr>
          <w:rStyle w:val="FontStyle30"/>
          <w:rFonts w:ascii="Arial" w:hAnsi="Arial" w:cs="Arial"/>
          <w:b/>
          <w:bCs/>
          <w:szCs w:val="16"/>
        </w:rPr>
      </w:pPr>
      <w:r w:rsidRPr="003A76C7">
        <w:rPr>
          <w:rStyle w:val="FontStyle30"/>
          <w:rFonts w:ascii="Arial" w:hAnsi="Arial" w:cs="Arial"/>
          <w:bCs/>
          <w:szCs w:val="16"/>
        </w:rPr>
        <w:t>Паспорт (серия, номер)  _____</w:t>
      </w:r>
      <w:r w:rsidRPr="003A76C7">
        <w:rPr>
          <w:rStyle w:val="FontStyle30"/>
          <w:rFonts w:ascii="Arial" w:hAnsi="Arial" w:cs="Arial"/>
          <w:b/>
          <w:bCs/>
          <w:szCs w:val="16"/>
        </w:rPr>
        <w:t>_______________</w:t>
      </w:r>
      <w:r w:rsidRPr="003A76C7">
        <w:rPr>
          <w:rStyle w:val="FontStyle30"/>
          <w:rFonts w:ascii="Arial" w:hAnsi="Arial" w:cs="Arial"/>
          <w:bCs/>
          <w:szCs w:val="16"/>
        </w:rPr>
        <w:t>№</w:t>
      </w:r>
      <w:r w:rsidRPr="003A76C7">
        <w:rPr>
          <w:rStyle w:val="FontStyle30"/>
          <w:rFonts w:ascii="Arial" w:hAnsi="Arial" w:cs="Arial"/>
          <w:b/>
          <w:bCs/>
          <w:szCs w:val="16"/>
        </w:rPr>
        <w:t>___</w:t>
      </w:r>
      <w:r w:rsidRPr="003A76C7">
        <w:rPr>
          <w:rStyle w:val="FontStyle30"/>
          <w:rFonts w:ascii="Arial" w:hAnsi="Arial" w:cs="Arial"/>
          <w:bCs/>
          <w:szCs w:val="16"/>
        </w:rPr>
        <w:t xml:space="preserve"> </w:t>
      </w:r>
      <w:r w:rsidRPr="003A76C7">
        <w:rPr>
          <w:rStyle w:val="FontStyle30"/>
          <w:rFonts w:ascii="Arial" w:hAnsi="Arial" w:cs="Arial"/>
          <w:b/>
          <w:bCs/>
          <w:szCs w:val="16"/>
        </w:rPr>
        <w:t>______________</w:t>
      </w:r>
    </w:p>
    <w:p w:rsidR="0005263E" w:rsidRPr="003A76C7" w:rsidRDefault="0005263E" w:rsidP="0005263E">
      <w:pPr>
        <w:ind w:left="-851"/>
        <w:jc w:val="right"/>
        <w:rPr>
          <w:rStyle w:val="FontStyle30"/>
          <w:rFonts w:ascii="Arial" w:hAnsi="Arial" w:cs="Arial"/>
          <w:b/>
          <w:bCs/>
          <w:szCs w:val="16"/>
        </w:rPr>
      </w:pPr>
      <w:r w:rsidRPr="003A76C7">
        <w:rPr>
          <w:rStyle w:val="FontStyle30"/>
          <w:rFonts w:ascii="Arial" w:hAnsi="Arial" w:cs="Arial"/>
          <w:bCs/>
          <w:szCs w:val="16"/>
        </w:rPr>
        <w:t xml:space="preserve">Выдан (кем, когда)  </w:t>
      </w:r>
      <w:r w:rsidRPr="003A76C7">
        <w:rPr>
          <w:rStyle w:val="FontStyle30"/>
          <w:rFonts w:ascii="Arial" w:hAnsi="Arial" w:cs="Arial"/>
          <w:b/>
          <w:bCs/>
          <w:szCs w:val="16"/>
        </w:rPr>
        <w:t xml:space="preserve"> ___________________________________________</w:t>
      </w:r>
    </w:p>
    <w:p w:rsidR="0005263E" w:rsidRPr="003A76C7" w:rsidRDefault="0005263E" w:rsidP="0005263E">
      <w:pPr>
        <w:ind w:left="-851"/>
        <w:jc w:val="right"/>
        <w:rPr>
          <w:rStyle w:val="FontStyle30"/>
          <w:rFonts w:ascii="Arial" w:hAnsi="Arial" w:cs="Arial"/>
          <w:bCs/>
          <w:szCs w:val="16"/>
        </w:rPr>
      </w:pPr>
      <w:r w:rsidRPr="003A76C7">
        <w:rPr>
          <w:rStyle w:val="FontStyle30"/>
          <w:rFonts w:ascii="Arial" w:hAnsi="Arial" w:cs="Arial"/>
          <w:b/>
          <w:bCs/>
          <w:szCs w:val="16"/>
        </w:rPr>
        <w:t>____________________________________________________________</w:t>
      </w:r>
    </w:p>
    <w:p w:rsidR="0005263E" w:rsidRPr="003A76C7" w:rsidRDefault="0005263E" w:rsidP="0005263E">
      <w:pPr>
        <w:ind w:left="-851"/>
        <w:rPr>
          <w:rStyle w:val="FontStyle22"/>
          <w:rFonts w:ascii="Arial" w:hAnsi="Arial" w:cs="Arial"/>
          <w:bCs/>
          <w:sz w:val="16"/>
          <w:szCs w:val="16"/>
        </w:rPr>
      </w:pPr>
    </w:p>
    <w:p w:rsidR="0005263E" w:rsidRPr="003A76C7" w:rsidRDefault="0005263E" w:rsidP="00E16FEB">
      <w:pPr>
        <w:ind w:left="-851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3A76C7">
        <w:rPr>
          <w:rFonts w:ascii="Arial" w:hAnsi="Arial" w:cs="Arial"/>
          <w:b/>
          <w:bCs/>
          <w:sz w:val="16"/>
          <w:szCs w:val="16"/>
        </w:rPr>
        <w:t>Заявление  на  возврат товара</w:t>
      </w:r>
    </w:p>
    <w:p w:rsidR="0005263E" w:rsidRPr="003A76C7" w:rsidRDefault="0005263E" w:rsidP="0005263E">
      <w:pPr>
        <w:pStyle w:val="Style5"/>
        <w:widowControl/>
        <w:spacing w:before="101" w:line="245" w:lineRule="exact"/>
        <w:ind w:left="-851"/>
        <w:rPr>
          <w:rFonts w:ascii="Arial" w:hAnsi="Arial" w:cs="Arial"/>
          <w:sz w:val="16"/>
          <w:szCs w:val="16"/>
          <w:lang w:eastAsia="en-US"/>
        </w:rPr>
      </w:pPr>
      <w:r w:rsidRPr="003A76C7">
        <w:rPr>
          <w:rFonts w:ascii="Arial" w:hAnsi="Arial" w:cs="Arial"/>
          <w:bCs/>
          <w:sz w:val="16"/>
          <w:szCs w:val="16"/>
          <w:lang w:eastAsia="en-US"/>
        </w:rPr>
        <w:t xml:space="preserve">В  интернет-магазине </w:t>
      </w:r>
      <w:r w:rsidR="0064731F" w:rsidRPr="00DA0357">
        <w:rPr>
          <w:rFonts w:ascii="Arial" w:hAnsi="Arial" w:cs="Arial"/>
          <w:sz w:val="16"/>
          <w:szCs w:val="16"/>
          <w:lang w:eastAsia="en-US"/>
        </w:rPr>
        <w:t>www.oscaretvalentine.ru</w:t>
      </w:r>
      <w:r w:rsidR="0064731F" w:rsidRPr="006D1660">
        <w:rPr>
          <w:rFonts w:ascii="Arial" w:hAnsi="Arial" w:cs="Arial"/>
          <w:sz w:val="16"/>
          <w:szCs w:val="16"/>
          <w:lang w:eastAsia="en-US"/>
        </w:rPr>
        <w:t xml:space="preserve"> </w:t>
      </w:r>
      <w:r w:rsidR="00BE6F24">
        <w:rPr>
          <w:rFonts w:ascii="Arial" w:hAnsi="Arial" w:cs="Arial"/>
          <w:sz w:val="16"/>
          <w:szCs w:val="16"/>
          <w:lang w:eastAsia="en-US"/>
        </w:rPr>
        <w:t xml:space="preserve">по заказу </w:t>
      </w:r>
      <w:r w:rsidRPr="003A76C7">
        <w:rPr>
          <w:rFonts w:ascii="Arial" w:hAnsi="Arial" w:cs="Arial"/>
          <w:sz w:val="16"/>
          <w:szCs w:val="16"/>
          <w:lang w:eastAsia="en-US"/>
        </w:rPr>
        <w:t xml:space="preserve">№ ________________ </w:t>
      </w:r>
      <w:r w:rsidR="00BE6F24" w:rsidRPr="00BE6F24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3A76C7">
        <w:rPr>
          <w:rFonts w:ascii="Arial" w:hAnsi="Arial" w:cs="Arial"/>
          <w:sz w:val="16"/>
          <w:szCs w:val="16"/>
          <w:lang w:eastAsia="en-US"/>
        </w:rPr>
        <w:t>был приобретен Товар (далее - «Товар»):</w:t>
      </w:r>
    </w:p>
    <w:tbl>
      <w:tblPr>
        <w:tblW w:w="9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821"/>
        <w:gridCol w:w="934"/>
        <w:gridCol w:w="1649"/>
        <w:gridCol w:w="1591"/>
      </w:tblGrid>
      <w:tr w:rsidR="0005263E" w:rsidRPr="003A76C7" w:rsidTr="00855A25">
        <w:tc>
          <w:tcPr>
            <w:tcW w:w="425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  <w:r w:rsidRPr="003A76C7">
              <w:rPr>
                <w:rStyle w:val="FontStyle22"/>
                <w:rFonts w:ascii="Arial" w:hAnsi="Arial" w:cs="Arial"/>
                <w:bCs/>
                <w:sz w:val="16"/>
                <w:szCs w:val="16"/>
              </w:rPr>
              <w:t>№</w:t>
            </w:r>
          </w:p>
        </w:tc>
        <w:tc>
          <w:tcPr>
            <w:tcW w:w="4821" w:type="dxa"/>
          </w:tcPr>
          <w:p w:rsidR="0005263E" w:rsidRPr="00731635" w:rsidRDefault="0005263E" w:rsidP="00855A25">
            <w:pPr>
              <w:spacing w:after="100" w:afterAutospacing="1"/>
              <w:ind w:left="-851"/>
              <w:jc w:val="center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  <w:r w:rsidRPr="00731635"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  <w:t>Наименование товара (марка, модель, артикул)</w:t>
            </w:r>
          </w:p>
        </w:tc>
        <w:tc>
          <w:tcPr>
            <w:tcW w:w="934" w:type="dxa"/>
          </w:tcPr>
          <w:p w:rsidR="0005263E" w:rsidRPr="00731635" w:rsidRDefault="0005263E" w:rsidP="00855A25">
            <w:pPr>
              <w:spacing w:after="100" w:afterAutospacing="1"/>
              <w:ind w:left="-851"/>
              <w:jc w:val="right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  <w:r w:rsidRPr="00731635"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  <w:t>Кол-во</w:t>
            </w:r>
          </w:p>
        </w:tc>
        <w:tc>
          <w:tcPr>
            <w:tcW w:w="1649" w:type="dxa"/>
          </w:tcPr>
          <w:p w:rsidR="0005263E" w:rsidRPr="00731635" w:rsidRDefault="0005263E" w:rsidP="00855A25">
            <w:pPr>
              <w:spacing w:after="100" w:afterAutospacing="1"/>
              <w:ind w:left="-851"/>
              <w:jc w:val="right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  <w:r w:rsidRPr="00731635"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  <w:t>Стоимость</w:t>
            </w:r>
          </w:p>
        </w:tc>
        <w:tc>
          <w:tcPr>
            <w:tcW w:w="1591" w:type="dxa"/>
          </w:tcPr>
          <w:p w:rsidR="0005263E" w:rsidRPr="00731635" w:rsidRDefault="0005263E" w:rsidP="00855A25">
            <w:pPr>
              <w:spacing w:after="100" w:afterAutospacing="1"/>
              <w:ind w:left="-851"/>
              <w:jc w:val="right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  <w:r w:rsidRPr="00731635"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  <w:t>Метод  оплаты</w:t>
            </w:r>
          </w:p>
        </w:tc>
      </w:tr>
      <w:tr w:rsidR="0005263E" w:rsidRPr="003A76C7" w:rsidTr="00855A25">
        <w:tc>
          <w:tcPr>
            <w:tcW w:w="425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  <w:r w:rsidRPr="003A76C7">
              <w:rPr>
                <w:rStyle w:val="FontStyle22"/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821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934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649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591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</w:tr>
      <w:tr w:rsidR="0005263E" w:rsidRPr="003A76C7" w:rsidTr="00855A25">
        <w:tc>
          <w:tcPr>
            <w:tcW w:w="425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  <w:r w:rsidRPr="003A76C7">
              <w:rPr>
                <w:rStyle w:val="FontStyle22"/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821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934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649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591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</w:tr>
      <w:tr w:rsidR="0005263E" w:rsidRPr="003A76C7" w:rsidTr="00855A25">
        <w:tc>
          <w:tcPr>
            <w:tcW w:w="425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  <w:r w:rsidRPr="003A76C7">
              <w:rPr>
                <w:rStyle w:val="FontStyle22"/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821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934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649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591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</w:tr>
      <w:tr w:rsidR="0005263E" w:rsidRPr="003A76C7" w:rsidTr="00855A25">
        <w:tc>
          <w:tcPr>
            <w:tcW w:w="425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  <w:r w:rsidRPr="003A76C7">
              <w:rPr>
                <w:rStyle w:val="FontStyle22"/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821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934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649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591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</w:tr>
      <w:tr w:rsidR="0005263E" w:rsidRPr="003A76C7" w:rsidTr="00855A25">
        <w:tc>
          <w:tcPr>
            <w:tcW w:w="425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  <w:r w:rsidRPr="003A76C7">
              <w:rPr>
                <w:rStyle w:val="FontStyle22"/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821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934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649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591" w:type="dxa"/>
          </w:tcPr>
          <w:p w:rsidR="0005263E" w:rsidRPr="003A76C7" w:rsidRDefault="0005263E" w:rsidP="00855A25">
            <w:pPr>
              <w:spacing w:after="100" w:afterAutospacing="1"/>
              <w:ind w:left="-851"/>
              <w:rPr>
                <w:rStyle w:val="FontStyle22"/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</w:tr>
    </w:tbl>
    <w:p w:rsidR="0005263E" w:rsidRPr="003A76C7" w:rsidRDefault="0005263E" w:rsidP="0005263E">
      <w:pPr>
        <w:spacing w:line="240" w:lineRule="atLeast"/>
        <w:ind w:left="-851" w:right="-91"/>
        <w:rPr>
          <w:rStyle w:val="FontStyle22"/>
          <w:rFonts w:ascii="Arial" w:hAnsi="Arial" w:cs="Arial"/>
          <w:b w:val="0"/>
          <w:bCs/>
          <w:sz w:val="16"/>
          <w:szCs w:val="16"/>
        </w:rPr>
      </w:pPr>
      <w:r w:rsidRPr="003A76C7">
        <w:rPr>
          <w:rStyle w:val="FontStyle22"/>
          <w:rFonts w:ascii="Arial" w:hAnsi="Arial" w:cs="Arial"/>
          <w:bCs/>
          <w:sz w:val="16"/>
          <w:szCs w:val="16"/>
        </w:rPr>
        <w:t xml:space="preserve">Основания для возврата                       </w:t>
      </w:r>
      <w:r w:rsidRPr="003A76C7">
        <w:rPr>
          <w:rStyle w:val="FontStyle24"/>
          <w:rFonts w:ascii="Arial" w:hAnsi="Arial" w:cs="Arial"/>
          <w:bCs/>
          <w:szCs w:val="14"/>
        </w:rPr>
        <w:t xml:space="preserve">□ </w:t>
      </w:r>
      <w:r w:rsidRPr="003A76C7">
        <w:rPr>
          <w:rStyle w:val="FontStyle22"/>
          <w:rFonts w:ascii="Arial" w:hAnsi="Arial" w:cs="Arial"/>
          <w:bCs/>
          <w:sz w:val="16"/>
          <w:szCs w:val="16"/>
        </w:rPr>
        <w:t xml:space="preserve">Товар надлежащего качества¹    </w:t>
      </w:r>
      <w:r w:rsidRPr="003A76C7">
        <w:rPr>
          <w:rStyle w:val="FontStyle24"/>
          <w:rFonts w:ascii="Arial" w:hAnsi="Arial" w:cs="Arial"/>
          <w:bCs/>
          <w:szCs w:val="14"/>
        </w:rPr>
        <w:t xml:space="preserve">                                               □ </w:t>
      </w:r>
      <w:r w:rsidRPr="003A76C7">
        <w:rPr>
          <w:rStyle w:val="FontStyle22"/>
          <w:rFonts w:ascii="Arial" w:hAnsi="Arial" w:cs="Arial"/>
          <w:bCs/>
          <w:sz w:val="16"/>
          <w:szCs w:val="16"/>
        </w:rPr>
        <w:t>Товар ненадлежащего  качества²</w:t>
      </w:r>
    </w:p>
    <w:p w:rsidR="0005263E" w:rsidRPr="003A76C7" w:rsidRDefault="0005263E" w:rsidP="0005263E">
      <w:pPr>
        <w:spacing w:after="100" w:afterAutospacing="1"/>
        <w:ind w:left="-851" w:right="-89"/>
        <w:rPr>
          <w:rStyle w:val="FontStyle22"/>
          <w:rFonts w:ascii="Arial" w:hAnsi="Arial" w:cs="Arial"/>
          <w:b w:val="0"/>
          <w:bCs/>
          <w:sz w:val="16"/>
          <w:szCs w:val="16"/>
        </w:rPr>
      </w:pPr>
      <w:r w:rsidRPr="003A76C7">
        <w:rPr>
          <w:rStyle w:val="FontStyle22"/>
          <w:rFonts w:ascii="Arial" w:hAnsi="Arial" w:cs="Arial"/>
          <w:bCs/>
          <w:sz w:val="16"/>
          <w:szCs w:val="16"/>
        </w:rPr>
        <w:t xml:space="preserve">Причина  возврата </w:t>
      </w:r>
      <w:r w:rsidRPr="003A76C7">
        <w:rPr>
          <w:rStyle w:val="FontStyle30"/>
          <w:rFonts w:ascii="Arial" w:hAnsi="Arial" w:cs="Arial"/>
          <w:bCs/>
          <w:szCs w:val="16"/>
        </w:rPr>
        <w:t>(</w:t>
      </w:r>
      <w:r w:rsidRPr="003A76C7">
        <w:rPr>
          <w:rStyle w:val="FontStyle30"/>
          <w:rFonts w:ascii="Arial" w:hAnsi="Arial" w:cs="Arial"/>
          <w:szCs w:val="16"/>
        </w:rPr>
        <w:t>укажите п</w:t>
      </w:r>
      <w:r w:rsidR="008A0DD7">
        <w:rPr>
          <w:rStyle w:val="FontStyle30"/>
          <w:rFonts w:ascii="Arial" w:hAnsi="Arial" w:cs="Arial"/>
          <w:szCs w:val="16"/>
        </w:rPr>
        <w:t>ричину возврата</w:t>
      </w:r>
      <w:r w:rsidRPr="003A76C7">
        <w:rPr>
          <w:rStyle w:val="FontStyle30"/>
          <w:rFonts w:ascii="Arial" w:hAnsi="Arial" w:cs="Arial"/>
          <w:szCs w:val="16"/>
        </w:rPr>
        <w:t>)</w:t>
      </w:r>
    </w:p>
    <w:p w:rsidR="0005263E" w:rsidRPr="003A76C7" w:rsidRDefault="0005263E" w:rsidP="0005263E">
      <w:pPr>
        <w:ind w:left="-851" w:right="-113"/>
        <w:rPr>
          <w:rFonts w:ascii="Arial" w:hAnsi="Arial" w:cs="Arial"/>
          <w:sz w:val="16"/>
          <w:szCs w:val="16"/>
        </w:rPr>
      </w:pPr>
    </w:p>
    <w:p w:rsidR="0005263E" w:rsidRDefault="0005263E" w:rsidP="008A0DD7">
      <w:pPr>
        <w:ind w:right="-113"/>
        <w:outlineLvl w:val="0"/>
        <w:rPr>
          <w:rFonts w:ascii="Arial" w:hAnsi="Arial" w:cs="Arial"/>
          <w:sz w:val="16"/>
          <w:szCs w:val="16"/>
        </w:rPr>
      </w:pPr>
      <w:r w:rsidRPr="003A76C7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05263E" w:rsidRPr="003A76C7" w:rsidRDefault="0005263E" w:rsidP="0005263E">
      <w:pPr>
        <w:ind w:left="-851" w:right="-113"/>
        <w:rPr>
          <w:rStyle w:val="FontStyle22"/>
          <w:rFonts w:ascii="Arial" w:hAnsi="Arial" w:cs="Arial"/>
          <w:b w:val="0"/>
          <w:bCs/>
          <w:sz w:val="16"/>
          <w:szCs w:val="16"/>
        </w:rPr>
      </w:pPr>
    </w:p>
    <w:p w:rsidR="0005263E" w:rsidRPr="003A76C7" w:rsidRDefault="0005263E" w:rsidP="0005263E">
      <w:pPr>
        <w:spacing w:line="240" w:lineRule="atLeast"/>
        <w:ind w:left="-851" w:right="-113" w:firstLine="528"/>
        <w:rPr>
          <w:rStyle w:val="FontStyle22"/>
          <w:rFonts w:ascii="Arial" w:hAnsi="Arial" w:cs="Arial"/>
          <w:bCs/>
          <w:sz w:val="16"/>
          <w:szCs w:val="16"/>
        </w:rPr>
      </w:pPr>
      <w:r w:rsidRPr="003A76C7">
        <w:rPr>
          <w:rStyle w:val="FontStyle30"/>
          <w:rFonts w:ascii="Arial" w:hAnsi="Arial" w:cs="Arial"/>
          <w:bCs/>
          <w:szCs w:val="16"/>
        </w:rPr>
        <w:t xml:space="preserve">Я  осуществляю  возврат  </w:t>
      </w:r>
      <w:r>
        <w:rPr>
          <w:rStyle w:val="FontStyle30"/>
          <w:rFonts w:ascii="Arial" w:hAnsi="Arial" w:cs="Arial"/>
          <w:bCs/>
          <w:szCs w:val="16"/>
        </w:rPr>
        <w:t>заказа полностью</w:t>
      </w:r>
      <w:r w:rsidRPr="003A76C7">
        <w:rPr>
          <w:rStyle w:val="FontStyle30"/>
          <w:rFonts w:ascii="Arial" w:hAnsi="Arial" w:cs="Arial"/>
          <w:bCs/>
          <w:szCs w:val="16"/>
        </w:rPr>
        <w:t xml:space="preserve"> и</w:t>
      </w:r>
      <w:r w:rsidRPr="003A76C7">
        <w:rPr>
          <w:rStyle w:val="FontStyle30"/>
          <w:rFonts w:ascii="Arial" w:hAnsi="Arial" w:cs="Arial"/>
          <w:szCs w:val="16"/>
        </w:rPr>
        <w:t xml:space="preserve"> в соответстви</w:t>
      </w:r>
      <w:r w:rsidR="006809B3">
        <w:rPr>
          <w:rStyle w:val="FontStyle30"/>
          <w:rFonts w:ascii="Arial" w:hAnsi="Arial" w:cs="Arial"/>
          <w:szCs w:val="16"/>
        </w:rPr>
        <w:t>и</w:t>
      </w:r>
      <w:r w:rsidRPr="003A76C7">
        <w:rPr>
          <w:rStyle w:val="FontStyle30"/>
          <w:rFonts w:ascii="Arial" w:hAnsi="Arial" w:cs="Arial"/>
          <w:szCs w:val="16"/>
        </w:rPr>
        <w:t xml:space="preserve"> с </w:t>
      </w:r>
      <w:r>
        <w:rPr>
          <w:rStyle w:val="FontStyle30"/>
          <w:rFonts w:ascii="Arial" w:hAnsi="Arial" w:cs="Arial"/>
          <w:szCs w:val="16"/>
        </w:rPr>
        <w:t>ФЗ</w:t>
      </w:r>
      <w:r w:rsidRPr="003A76C7">
        <w:rPr>
          <w:rStyle w:val="FontStyle30"/>
          <w:rFonts w:ascii="Arial" w:hAnsi="Arial" w:cs="Arial"/>
          <w:szCs w:val="16"/>
        </w:rPr>
        <w:t xml:space="preserve"> «О защите прав потребителей» от 07.02.92г. № 2300-1 прошу расторгнуть со мной договор купли-продажи и возвратить мне сумму в размере</w:t>
      </w:r>
      <w:r w:rsidR="00BE6F24" w:rsidRPr="00BE6F24">
        <w:rPr>
          <w:rStyle w:val="FontStyle30"/>
          <w:rFonts w:ascii="Arial" w:hAnsi="Arial" w:cs="Arial"/>
          <w:szCs w:val="16"/>
        </w:rPr>
        <w:t xml:space="preserve"> </w:t>
      </w:r>
      <w:r w:rsidRPr="003A76C7">
        <w:rPr>
          <w:rStyle w:val="FontStyle22"/>
          <w:rFonts w:ascii="Arial" w:hAnsi="Arial" w:cs="Arial"/>
          <w:bCs/>
          <w:sz w:val="16"/>
          <w:szCs w:val="16"/>
        </w:rPr>
        <w:t>__________________</w:t>
      </w:r>
      <w:r w:rsidR="00BE6F24" w:rsidRPr="003A76C7">
        <w:rPr>
          <w:rStyle w:val="FontStyle22"/>
          <w:rFonts w:ascii="Arial" w:hAnsi="Arial" w:cs="Arial"/>
          <w:bCs/>
          <w:sz w:val="16"/>
          <w:szCs w:val="16"/>
        </w:rPr>
        <w:t>____________________________________</w:t>
      </w:r>
      <w:r w:rsidRPr="003A76C7">
        <w:rPr>
          <w:rStyle w:val="FontStyle22"/>
          <w:rFonts w:ascii="Arial" w:hAnsi="Arial" w:cs="Arial"/>
          <w:bCs/>
          <w:sz w:val="16"/>
          <w:szCs w:val="16"/>
        </w:rPr>
        <w:t>_________________________________________________________________</w:t>
      </w:r>
      <w:r>
        <w:rPr>
          <w:rStyle w:val="FontStyle22"/>
          <w:rFonts w:ascii="Arial" w:hAnsi="Arial" w:cs="Arial"/>
          <w:bCs/>
          <w:sz w:val="16"/>
          <w:szCs w:val="16"/>
        </w:rPr>
        <w:t>______________________________</w:t>
      </w:r>
    </w:p>
    <w:p w:rsidR="0005263E" w:rsidRPr="003A76C7" w:rsidRDefault="0005263E" w:rsidP="0005263E">
      <w:pPr>
        <w:spacing w:line="240" w:lineRule="atLeast"/>
        <w:ind w:left="-851" w:right="-89"/>
        <w:rPr>
          <w:rStyle w:val="FontStyle30"/>
          <w:rFonts w:ascii="Arial" w:hAnsi="Arial" w:cs="Arial"/>
          <w:b/>
          <w:bCs/>
          <w:spacing w:val="-20"/>
          <w:szCs w:val="16"/>
        </w:rPr>
      </w:pPr>
      <w:r w:rsidRPr="003A76C7">
        <w:rPr>
          <w:rStyle w:val="FontStyle22"/>
          <w:rFonts w:ascii="Arial" w:hAnsi="Arial" w:cs="Arial"/>
          <w:bCs/>
          <w:sz w:val="16"/>
          <w:szCs w:val="16"/>
        </w:rPr>
        <w:t>____________________________________________________________________________________________________</w:t>
      </w:r>
      <w:r>
        <w:rPr>
          <w:rStyle w:val="FontStyle22"/>
          <w:rFonts w:ascii="Arial" w:hAnsi="Arial" w:cs="Arial"/>
          <w:bCs/>
          <w:sz w:val="16"/>
          <w:szCs w:val="16"/>
        </w:rPr>
        <w:t>____________</w:t>
      </w:r>
      <w:r w:rsidRPr="003A76C7">
        <w:rPr>
          <w:rStyle w:val="FontStyle22"/>
          <w:rFonts w:ascii="Arial" w:hAnsi="Arial" w:cs="Arial"/>
          <w:bCs/>
          <w:sz w:val="16"/>
          <w:szCs w:val="16"/>
        </w:rPr>
        <w:t xml:space="preserve">       </w:t>
      </w:r>
      <w:r>
        <w:rPr>
          <w:rStyle w:val="FontStyle30"/>
          <w:rFonts w:ascii="Arial" w:hAnsi="Arial" w:cs="Arial"/>
          <w:szCs w:val="16"/>
        </w:rPr>
        <w:t>рублей</w:t>
      </w:r>
      <w:r w:rsidR="00BE6F24" w:rsidRPr="003914FC">
        <w:rPr>
          <w:rStyle w:val="FontStyle30"/>
          <w:rFonts w:ascii="Arial" w:hAnsi="Arial" w:cs="Arial"/>
          <w:szCs w:val="16"/>
        </w:rPr>
        <w:t xml:space="preserve"> </w:t>
      </w:r>
      <w:r>
        <w:rPr>
          <w:rStyle w:val="FontStyle30"/>
          <w:rFonts w:ascii="Arial" w:hAnsi="Arial" w:cs="Arial"/>
          <w:szCs w:val="16"/>
        </w:rPr>
        <w:t xml:space="preserve"> </w:t>
      </w:r>
      <w:r w:rsidRPr="00BE6F24">
        <w:rPr>
          <w:rStyle w:val="FontStyle30"/>
          <w:rFonts w:ascii="Arial" w:hAnsi="Arial" w:cs="Arial"/>
          <w:b/>
          <w:szCs w:val="16"/>
        </w:rPr>
        <w:t xml:space="preserve">_________ </w:t>
      </w:r>
      <w:r>
        <w:rPr>
          <w:rStyle w:val="FontStyle30"/>
          <w:rFonts w:ascii="Arial" w:hAnsi="Arial" w:cs="Arial"/>
          <w:szCs w:val="16"/>
        </w:rPr>
        <w:t>копеек</w:t>
      </w:r>
      <w:r w:rsidR="00E16FEB">
        <w:rPr>
          <w:rStyle w:val="FontStyle30"/>
          <w:rFonts w:ascii="Arial" w:hAnsi="Arial" w:cs="Arial"/>
          <w:szCs w:val="16"/>
        </w:rPr>
        <w:t>,</w:t>
      </w:r>
    </w:p>
    <w:p w:rsidR="0005263E" w:rsidRPr="003A76C7" w:rsidRDefault="0005263E" w:rsidP="0005263E">
      <w:pPr>
        <w:pStyle w:val="Style11"/>
        <w:widowControl/>
        <w:spacing w:before="5" w:line="206" w:lineRule="exact"/>
        <w:ind w:left="-851"/>
        <w:jc w:val="center"/>
        <w:rPr>
          <w:rStyle w:val="FontStyle28"/>
          <w:rFonts w:ascii="Arial" w:hAnsi="Arial" w:cs="Arial"/>
          <w:b w:val="0"/>
          <w:bCs/>
          <w:iCs/>
          <w:sz w:val="16"/>
          <w:szCs w:val="16"/>
        </w:rPr>
      </w:pPr>
      <w:r w:rsidRPr="003A76C7">
        <w:rPr>
          <w:rStyle w:val="FontStyle28"/>
          <w:rFonts w:ascii="Arial" w:hAnsi="Arial" w:cs="Arial"/>
          <w:bCs/>
          <w:iCs/>
          <w:sz w:val="16"/>
          <w:szCs w:val="16"/>
        </w:rPr>
        <w:t>(сумма цифрами и прописью)</w:t>
      </w:r>
    </w:p>
    <w:p w:rsidR="0005263E" w:rsidRPr="003A76C7" w:rsidRDefault="0005263E" w:rsidP="0005263E">
      <w:pPr>
        <w:pStyle w:val="Style5"/>
        <w:widowControl/>
        <w:spacing w:before="5" w:line="206" w:lineRule="exact"/>
        <w:ind w:left="-851"/>
        <w:jc w:val="left"/>
        <w:rPr>
          <w:rStyle w:val="FontStyle30"/>
          <w:rFonts w:ascii="Arial" w:hAnsi="Arial" w:cs="Arial"/>
          <w:szCs w:val="16"/>
        </w:rPr>
      </w:pPr>
    </w:p>
    <w:p w:rsidR="0005263E" w:rsidRDefault="00E16FEB" w:rsidP="0005263E">
      <w:pPr>
        <w:pStyle w:val="Style5"/>
        <w:widowControl/>
        <w:spacing w:before="5" w:line="206" w:lineRule="exact"/>
        <w:ind w:left="-851"/>
        <w:jc w:val="left"/>
        <w:rPr>
          <w:rStyle w:val="FontStyle30"/>
          <w:rFonts w:ascii="Arial" w:hAnsi="Arial" w:cs="Arial"/>
          <w:bCs/>
          <w:szCs w:val="16"/>
          <w:lang w:eastAsia="en-US"/>
        </w:rPr>
      </w:pPr>
      <w:r>
        <w:rPr>
          <w:rStyle w:val="FontStyle30"/>
          <w:rFonts w:ascii="Arial" w:hAnsi="Arial" w:cs="Arial"/>
          <w:bCs/>
          <w:szCs w:val="16"/>
          <w:lang w:eastAsia="en-US"/>
        </w:rPr>
        <w:t>а также</w:t>
      </w:r>
      <w:r w:rsidR="0005263E" w:rsidRPr="003A76C7">
        <w:rPr>
          <w:rStyle w:val="FontStyle30"/>
          <w:rFonts w:ascii="Arial" w:hAnsi="Arial" w:cs="Arial"/>
          <w:bCs/>
          <w:szCs w:val="16"/>
          <w:lang w:eastAsia="en-US"/>
        </w:rPr>
        <w:t xml:space="preserve"> возвратить средства следующим способом (выбрать):</w:t>
      </w:r>
    </w:p>
    <w:p w:rsidR="0005263E" w:rsidRPr="003A76C7" w:rsidRDefault="0005263E" w:rsidP="0005263E">
      <w:pPr>
        <w:pStyle w:val="Style5"/>
        <w:widowControl/>
        <w:spacing w:before="5" w:line="206" w:lineRule="exact"/>
        <w:ind w:left="-851"/>
        <w:jc w:val="left"/>
        <w:rPr>
          <w:rStyle w:val="FontStyle30"/>
          <w:rFonts w:ascii="Arial" w:hAnsi="Arial" w:cs="Arial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209"/>
      </w:tblGrid>
      <w:tr w:rsidR="0005263E" w:rsidRPr="003A76C7" w:rsidTr="006809B3">
        <w:trPr>
          <w:trHeight w:val="70"/>
        </w:trPr>
        <w:tc>
          <w:tcPr>
            <w:tcW w:w="5104" w:type="dxa"/>
            <w:shd w:val="clear" w:color="auto" w:fill="D9D9D9"/>
          </w:tcPr>
          <w:p w:rsidR="006809B3" w:rsidRDefault="006809B3" w:rsidP="006809B3">
            <w:pPr>
              <w:pStyle w:val="Style5"/>
              <w:widowControl/>
              <w:spacing w:before="5" w:line="240" w:lineRule="auto"/>
              <w:jc w:val="left"/>
              <w:rPr>
                <w:rStyle w:val="FontStyle30"/>
                <w:rFonts w:ascii="Arial" w:hAnsi="Arial" w:cs="Arial"/>
                <w:b/>
                <w:szCs w:val="16"/>
              </w:rPr>
            </w:pPr>
          </w:p>
          <w:p w:rsidR="0005263E" w:rsidRPr="003A76C7" w:rsidRDefault="0005263E" w:rsidP="006809B3">
            <w:pPr>
              <w:pStyle w:val="Style5"/>
              <w:widowControl/>
              <w:spacing w:before="5" w:line="240" w:lineRule="auto"/>
              <w:jc w:val="left"/>
              <w:rPr>
                <w:rStyle w:val="FontStyle30"/>
                <w:rFonts w:ascii="Arial" w:hAnsi="Arial" w:cs="Arial"/>
                <w:b/>
                <w:szCs w:val="16"/>
              </w:rPr>
            </w:pPr>
            <w:r>
              <w:rPr>
                <w:rStyle w:val="FontStyle30"/>
                <w:rFonts w:ascii="Arial" w:hAnsi="Arial" w:cs="Arial"/>
                <w:b/>
                <w:szCs w:val="16"/>
              </w:rPr>
              <w:t>Реквизиты для возврата денежных средств, если заказ</w:t>
            </w:r>
            <w:r w:rsidRPr="003A76C7">
              <w:rPr>
                <w:rStyle w:val="FontStyle30"/>
                <w:rFonts w:ascii="Arial" w:hAnsi="Arial" w:cs="Arial"/>
                <w:b/>
                <w:szCs w:val="16"/>
              </w:rPr>
              <w:t xml:space="preserve"> </w:t>
            </w:r>
            <w:r>
              <w:rPr>
                <w:rStyle w:val="FontStyle30"/>
                <w:rFonts w:ascii="Arial" w:hAnsi="Arial" w:cs="Arial"/>
                <w:b/>
                <w:szCs w:val="16"/>
              </w:rPr>
              <w:t>был оплачен покупателем</w:t>
            </w:r>
            <w:r w:rsidRPr="003A76C7">
              <w:rPr>
                <w:rStyle w:val="FontStyle30"/>
                <w:rFonts w:ascii="Arial" w:hAnsi="Arial" w:cs="Arial"/>
                <w:b/>
                <w:szCs w:val="16"/>
              </w:rPr>
              <w:t xml:space="preserve"> наличными денежными средствами</w:t>
            </w:r>
            <w:r>
              <w:rPr>
                <w:rStyle w:val="FontStyle30"/>
                <w:rFonts w:ascii="Arial" w:hAnsi="Arial" w:cs="Arial"/>
                <w:b/>
                <w:szCs w:val="16"/>
              </w:rPr>
              <w:t>:</w:t>
            </w:r>
          </w:p>
          <w:p w:rsidR="0005263E" w:rsidRPr="003A76C7" w:rsidRDefault="0005263E" w:rsidP="00855A25">
            <w:pPr>
              <w:pStyle w:val="Style13"/>
              <w:widowControl/>
              <w:ind w:left="34" w:right="-15" w:firstLine="0"/>
              <w:rPr>
                <w:rStyle w:val="FontStyle24"/>
                <w:rFonts w:ascii="Arial" w:hAnsi="Arial" w:cs="Arial"/>
                <w:b w:val="0"/>
                <w:bCs/>
                <w:szCs w:val="14"/>
              </w:rPr>
            </w:pPr>
            <w:r w:rsidRPr="003A76C7">
              <w:rPr>
                <w:rStyle w:val="FontStyle24"/>
                <w:rFonts w:ascii="Arial" w:hAnsi="Arial" w:cs="Arial"/>
                <w:bCs/>
                <w:szCs w:val="14"/>
              </w:rPr>
              <w:t>□    на банковский счет (необходимо обязательно приложить копию паспорта получателя)</w:t>
            </w:r>
          </w:p>
          <w:p w:rsidR="0005263E" w:rsidRPr="003A76C7" w:rsidRDefault="0005263E" w:rsidP="00855A25">
            <w:pPr>
              <w:pStyle w:val="Style13"/>
              <w:widowControl/>
              <w:ind w:left="34" w:firstLine="0"/>
              <w:jc w:val="center"/>
              <w:rPr>
                <w:rStyle w:val="FontStyle24"/>
                <w:rFonts w:ascii="Arial" w:hAnsi="Arial" w:cs="Arial"/>
                <w:b w:val="0"/>
                <w:bCs/>
                <w:szCs w:val="14"/>
              </w:rPr>
            </w:pPr>
            <w:r w:rsidRPr="003A76C7">
              <w:rPr>
                <w:rStyle w:val="FontStyle24"/>
                <w:rFonts w:ascii="Arial" w:hAnsi="Arial" w:cs="Arial"/>
                <w:bCs/>
                <w:szCs w:val="14"/>
              </w:rPr>
              <w:t>Получатель ___________________________________________ (ФИО)</w:t>
            </w:r>
          </w:p>
          <w:p w:rsidR="0005263E" w:rsidRPr="003A76C7" w:rsidRDefault="0005263E" w:rsidP="00855A25">
            <w:pPr>
              <w:pStyle w:val="Style13"/>
              <w:widowControl/>
              <w:ind w:left="34" w:firstLine="0"/>
              <w:jc w:val="center"/>
              <w:rPr>
                <w:rStyle w:val="FontStyle24"/>
                <w:rFonts w:ascii="Arial" w:hAnsi="Arial" w:cs="Arial"/>
                <w:b w:val="0"/>
                <w:bCs/>
                <w:szCs w:val="14"/>
              </w:rPr>
            </w:pPr>
            <w:r w:rsidRPr="003A76C7">
              <w:rPr>
                <w:rStyle w:val="FontStyle24"/>
                <w:rFonts w:ascii="Arial" w:hAnsi="Arial" w:cs="Arial"/>
                <w:bCs/>
                <w:szCs w:val="14"/>
              </w:rPr>
              <w:t>Банк получателя _______________________________________ (название)</w:t>
            </w:r>
          </w:p>
          <w:p w:rsidR="0005263E" w:rsidRPr="003A76C7" w:rsidRDefault="0005263E" w:rsidP="00855A25">
            <w:pPr>
              <w:pStyle w:val="Style13"/>
              <w:widowControl/>
              <w:ind w:left="34" w:firstLine="0"/>
              <w:rPr>
                <w:rStyle w:val="FontStyle24"/>
                <w:rFonts w:ascii="Arial" w:hAnsi="Arial" w:cs="Arial"/>
                <w:b w:val="0"/>
                <w:bCs/>
                <w:szCs w:val="14"/>
              </w:rPr>
            </w:pPr>
            <w:r w:rsidRPr="003A76C7">
              <w:rPr>
                <w:rStyle w:val="FontStyle24"/>
                <w:rFonts w:ascii="Arial" w:hAnsi="Arial" w:cs="Arial"/>
                <w:bCs/>
                <w:szCs w:val="14"/>
              </w:rPr>
              <w:t>Счет получателя _______________________________________</w:t>
            </w:r>
          </w:p>
          <w:p w:rsidR="0005263E" w:rsidRPr="003A76C7" w:rsidRDefault="0005263E" w:rsidP="00855A25">
            <w:pPr>
              <w:pStyle w:val="Style13"/>
              <w:widowControl/>
              <w:spacing w:line="240" w:lineRule="atLeast"/>
              <w:ind w:left="34" w:firstLine="0"/>
              <w:rPr>
                <w:rStyle w:val="FontStyle24"/>
                <w:rFonts w:ascii="Arial" w:hAnsi="Arial" w:cs="Arial"/>
                <w:b w:val="0"/>
                <w:bCs/>
                <w:szCs w:val="14"/>
              </w:rPr>
            </w:pPr>
            <w:r w:rsidRPr="003A76C7">
              <w:rPr>
                <w:rStyle w:val="FontStyle24"/>
                <w:rFonts w:ascii="Arial" w:hAnsi="Arial" w:cs="Arial"/>
                <w:bCs/>
                <w:szCs w:val="14"/>
              </w:rPr>
              <w:t>К/с____________________________________________________</w:t>
            </w:r>
          </w:p>
          <w:p w:rsidR="0005263E" w:rsidRPr="003A76C7" w:rsidRDefault="0005263E" w:rsidP="00855A25">
            <w:pPr>
              <w:pStyle w:val="Style13"/>
              <w:widowControl/>
              <w:spacing w:line="240" w:lineRule="atLeast"/>
              <w:ind w:left="34" w:firstLine="0"/>
              <w:rPr>
                <w:rStyle w:val="FontStyle24"/>
                <w:rFonts w:ascii="Arial" w:hAnsi="Arial" w:cs="Arial"/>
                <w:b w:val="0"/>
                <w:bCs/>
                <w:szCs w:val="14"/>
              </w:rPr>
            </w:pPr>
            <w:r w:rsidRPr="003A76C7">
              <w:rPr>
                <w:rStyle w:val="FontStyle24"/>
                <w:rFonts w:ascii="Arial" w:hAnsi="Arial" w:cs="Arial"/>
                <w:bCs/>
                <w:szCs w:val="14"/>
              </w:rPr>
              <w:t>Р/с (если есть)__________________________________________</w:t>
            </w:r>
          </w:p>
          <w:p w:rsidR="0005263E" w:rsidRPr="003A76C7" w:rsidRDefault="0005263E" w:rsidP="00855A25">
            <w:pPr>
              <w:pStyle w:val="Style13"/>
              <w:widowControl/>
              <w:spacing w:line="240" w:lineRule="atLeast"/>
              <w:ind w:left="34" w:firstLine="0"/>
              <w:rPr>
                <w:rStyle w:val="FontStyle30"/>
                <w:rFonts w:ascii="Arial" w:hAnsi="Arial" w:cs="Arial"/>
                <w:szCs w:val="16"/>
              </w:rPr>
            </w:pPr>
            <w:r w:rsidRPr="003A76C7">
              <w:rPr>
                <w:rStyle w:val="FontStyle24"/>
                <w:rFonts w:ascii="Arial" w:hAnsi="Arial" w:cs="Arial"/>
                <w:bCs/>
                <w:szCs w:val="14"/>
              </w:rPr>
              <w:t>БИК __________________________________________________</w:t>
            </w:r>
          </w:p>
        </w:tc>
        <w:tc>
          <w:tcPr>
            <w:tcW w:w="5209" w:type="dxa"/>
            <w:shd w:val="clear" w:color="auto" w:fill="D9D9D9"/>
          </w:tcPr>
          <w:p w:rsidR="0005263E" w:rsidRPr="00D64EBB" w:rsidRDefault="0005263E" w:rsidP="006809B3">
            <w:pPr>
              <w:pStyle w:val="Style13"/>
              <w:widowControl/>
              <w:spacing w:before="101" w:line="240" w:lineRule="auto"/>
              <w:ind w:right="43" w:firstLine="0"/>
              <w:rPr>
                <w:rStyle w:val="FontStyle24"/>
                <w:rFonts w:ascii="Arial" w:hAnsi="Arial" w:cs="Arial"/>
                <w:bCs/>
                <w:sz w:val="16"/>
                <w:szCs w:val="16"/>
              </w:rPr>
            </w:pPr>
            <w:r w:rsidRPr="00D64EBB">
              <w:rPr>
                <w:rStyle w:val="FontStyle24"/>
                <w:rFonts w:ascii="Arial" w:hAnsi="Arial" w:cs="Arial"/>
                <w:bCs/>
                <w:sz w:val="16"/>
                <w:szCs w:val="16"/>
              </w:rPr>
              <w:t>Реквизиты для возврата денежных средств, если заказ был оплачен покупателем в безналичном порядке:</w:t>
            </w:r>
          </w:p>
          <w:p w:rsidR="0005263E" w:rsidRPr="003A76C7" w:rsidRDefault="0005263E" w:rsidP="00855A25">
            <w:pPr>
              <w:pStyle w:val="Style13"/>
              <w:widowControl/>
              <w:spacing w:before="101"/>
              <w:ind w:left="34" w:right="43" w:firstLine="0"/>
              <w:rPr>
                <w:rStyle w:val="FontStyle24"/>
                <w:rFonts w:ascii="Arial" w:hAnsi="Arial" w:cs="Arial"/>
                <w:b w:val="0"/>
                <w:bCs/>
                <w:szCs w:val="14"/>
              </w:rPr>
            </w:pPr>
            <w:r w:rsidRPr="003A76C7">
              <w:rPr>
                <w:rStyle w:val="FontStyle24"/>
                <w:rFonts w:ascii="Arial" w:hAnsi="Arial" w:cs="Arial"/>
                <w:bCs/>
                <w:szCs w:val="14"/>
              </w:rPr>
              <w:t xml:space="preserve">□  на банковскую карту, с которой </w:t>
            </w:r>
            <w:r>
              <w:rPr>
                <w:rStyle w:val="FontStyle24"/>
                <w:rFonts w:ascii="Arial" w:hAnsi="Arial" w:cs="Arial"/>
                <w:bCs/>
                <w:szCs w:val="14"/>
              </w:rPr>
              <w:t xml:space="preserve">была </w:t>
            </w:r>
            <w:r w:rsidRPr="003A76C7">
              <w:rPr>
                <w:rStyle w:val="FontStyle24"/>
                <w:rFonts w:ascii="Arial" w:hAnsi="Arial" w:cs="Arial"/>
                <w:bCs/>
                <w:szCs w:val="14"/>
              </w:rPr>
              <w:t xml:space="preserve">произведена оплата </w:t>
            </w:r>
            <w:r>
              <w:rPr>
                <w:rStyle w:val="FontStyle24"/>
                <w:rFonts w:ascii="Arial" w:hAnsi="Arial" w:cs="Arial"/>
                <w:bCs/>
                <w:szCs w:val="14"/>
              </w:rPr>
              <w:t>заказа</w:t>
            </w:r>
          </w:p>
          <w:p w:rsidR="0005263E" w:rsidRPr="003914FC" w:rsidRDefault="0005263E" w:rsidP="00855A25">
            <w:pPr>
              <w:pStyle w:val="Style13"/>
              <w:widowControl/>
              <w:spacing w:before="101"/>
              <w:ind w:left="34" w:right="43" w:firstLine="0"/>
              <w:rPr>
                <w:rStyle w:val="FontStyle24"/>
                <w:rFonts w:ascii="Arial" w:hAnsi="Arial" w:cs="Arial"/>
                <w:bCs/>
                <w:szCs w:val="14"/>
              </w:rPr>
            </w:pPr>
            <w:r w:rsidRPr="003A76C7">
              <w:rPr>
                <w:rStyle w:val="FontStyle24"/>
                <w:rFonts w:ascii="Arial" w:hAnsi="Arial" w:cs="Arial"/>
                <w:bCs/>
                <w:szCs w:val="14"/>
              </w:rPr>
              <w:t xml:space="preserve">    Номер карты - 6 первых и 4 последних цифры</w:t>
            </w:r>
          </w:p>
          <w:p w:rsidR="0005263E" w:rsidRPr="00BE6F24" w:rsidRDefault="0005263E" w:rsidP="00855A25">
            <w:pPr>
              <w:pStyle w:val="Style13"/>
              <w:widowControl/>
              <w:ind w:left="34" w:firstLine="0"/>
              <w:rPr>
                <w:rStyle w:val="FontStyle24"/>
                <w:rFonts w:ascii="Arial" w:hAnsi="Arial" w:cs="Arial"/>
                <w:bCs/>
                <w:sz w:val="40"/>
                <w:szCs w:val="14"/>
              </w:rPr>
            </w:pPr>
            <w:r w:rsidRPr="00BE6F24">
              <w:rPr>
                <w:rStyle w:val="FontStyle24"/>
                <w:rFonts w:ascii="Arial" w:hAnsi="Arial" w:cs="Arial"/>
                <w:bCs/>
                <w:sz w:val="40"/>
                <w:szCs w:val="14"/>
              </w:rPr>
              <w:t>□□□□- □□■■ - ■■■■-□□□□</w:t>
            </w:r>
          </w:p>
          <w:p w:rsidR="0005263E" w:rsidRPr="003A76C7" w:rsidRDefault="0005263E" w:rsidP="00855A25">
            <w:pPr>
              <w:pStyle w:val="Style13"/>
              <w:widowControl/>
              <w:ind w:left="34" w:hanging="7230"/>
              <w:rPr>
                <w:rStyle w:val="FontStyle24"/>
                <w:rFonts w:ascii="Arial" w:hAnsi="Arial" w:cs="Arial"/>
                <w:bCs/>
                <w:szCs w:val="14"/>
              </w:rPr>
            </w:pPr>
          </w:p>
          <w:p w:rsidR="0005263E" w:rsidRPr="003A76C7" w:rsidRDefault="0005263E" w:rsidP="00855A25">
            <w:pPr>
              <w:pStyle w:val="Style13"/>
              <w:widowControl/>
              <w:ind w:left="34" w:firstLine="0"/>
              <w:rPr>
                <w:rStyle w:val="FontStyle24"/>
                <w:rFonts w:ascii="Arial" w:hAnsi="Arial" w:cs="Arial"/>
                <w:b w:val="0"/>
                <w:bCs/>
                <w:szCs w:val="14"/>
              </w:rPr>
            </w:pPr>
            <w:r w:rsidRPr="003A76C7">
              <w:rPr>
                <w:rStyle w:val="FontStyle24"/>
                <w:rFonts w:ascii="Arial" w:hAnsi="Arial" w:cs="Arial"/>
                <w:bCs/>
                <w:szCs w:val="14"/>
              </w:rPr>
              <w:t xml:space="preserve">Номер транзакции в системе  </w:t>
            </w:r>
            <w:r w:rsidRPr="003A76C7">
              <w:rPr>
                <w:rStyle w:val="FontStyle24"/>
                <w:rFonts w:ascii="Arial" w:hAnsi="Arial" w:cs="Arial"/>
                <w:bCs/>
                <w:szCs w:val="14"/>
                <w:lang w:val="en-US"/>
              </w:rPr>
              <w:t>Chronopay</w:t>
            </w:r>
            <w:r w:rsidRPr="003A76C7">
              <w:rPr>
                <w:rStyle w:val="FontStyle24"/>
                <w:rFonts w:ascii="Arial" w:hAnsi="Arial" w:cs="Arial"/>
                <w:bCs/>
                <w:szCs w:val="14"/>
              </w:rPr>
              <w:t xml:space="preserve">                                ______________________________________________</w:t>
            </w:r>
          </w:p>
          <w:p w:rsidR="0005263E" w:rsidRPr="003A76C7" w:rsidRDefault="0005263E" w:rsidP="00855A25">
            <w:pPr>
              <w:pStyle w:val="Style13"/>
              <w:widowControl/>
              <w:ind w:left="34" w:firstLine="0"/>
              <w:jc w:val="both"/>
              <w:rPr>
                <w:rStyle w:val="FontStyle24"/>
                <w:rFonts w:ascii="Arial" w:hAnsi="Arial" w:cs="Arial"/>
                <w:bCs/>
                <w:szCs w:val="14"/>
              </w:rPr>
            </w:pPr>
            <w:r>
              <w:rPr>
                <w:rStyle w:val="FontStyle24"/>
                <w:rFonts w:ascii="Arial" w:hAnsi="Arial" w:cs="Arial"/>
                <w:bCs/>
                <w:szCs w:val="14"/>
              </w:rPr>
              <w:t>Указанный номер В</w:t>
            </w:r>
            <w:r w:rsidRPr="003A76C7">
              <w:rPr>
                <w:rStyle w:val="FontStyle24"/>
                <w:rFonts w:ascii="Arial" w:hAnsi="Arial" w:cs="Arial"/>
                <w:bCs/>
                <w:szCs w:val="14"/>
              </w:rPr>
              <w:t xml:space="preserve">ы можете узнать в письме, полученном от </w:t>
            </w:r>
            <w:r w:rsidRPr="003A76C7">
              <w:rPr>
                <w:rStyle w:val="FontStyle24"/>
                <w:rFonts w:ascii="Arial" w:hAnsi="Arial" w:cs="Arial"/>
                <w:bCs/>
                <w:szCs w:val="14"/>
                <w:lang w:val="en-US"/>
              </w:rPr>
              <w:t>Chronopay</w:t>
            </w:r>
            <w:r w:rsidRPr="003A76C7">
              <w:rPr>
                <w:rStyle w:val="FontStyle24"/>
                <w:rFonts w:ascii="Arial" w:hAnsi="Arial" w:cs="Arial"/>
                <w:bCs/>
                <w:szCs w:val="14"/>
              </w:rPr>
              <w:t>, после произведенной оплаты, или по  тел</w:t>
            </w:r>
            <w:r w:rsidR="006809B3">
              <w:rPr>
                <w:rStyle w:val="FontStyle24"/>
                <w:rFonts w:ascii="Arial" w:hAnsi="Arial" w:cs="Arial"/>
                <w:bCs/>
                <w:szCs w:val="14"/>
              </w:rPr>
              <w:t>ефонам: бесплатно по России  8 800-5555–66-7, в Москве +7 4</w:t>
            </w:r>
            <w:r w:rsidRPr="003A76C7">
              <w:rPr>
                <w:rStyle w:val="FontStyle24"/>
                <w:rFonts w:ascii="Arial" w:hAnsi="Arial" w:cs="Arial"/>
                <w:bCs/>
                <w:szCs w:val="14"/>
              </w:rPr>
              <w:t>95-380-03-27</w:t>
            </w:r>
          </w:p>
          <w:p w:rsidR="0005263E" w:rsidRPr="003A76C7" w:rsidRDefault="0005263E" w:rsidP="00855A25">
            <w:pPr>
              <w:pStyle w:val="Style5"/>
              <w:widowControl/>
              <w:spacing w:before="5" w:line="206" w:lineRule="exact"/>
              <w:ind w:left="34"/>
              <w:jc w:val="left"/>
              <w:rPr>
                <w:rStyle w:val="FontStyle30"/>
                <w:rFonts w:ascii="Arial" w:hAnsi="Arial" w:cs="Arial"/>
                <w:szCs w:val="16"/>
              </w:rPr>
            </w:pPr>
          </w:p>
        </w:tc>
      </w:tr>
    </w:tbl>
    <w:p w:rsidR="0005263E" w:rsidRPr="003A76C7" w:rsidRDefault="006809B3" w:rsidP="0005263E">
      <w:pPr>
        <w:pStyle w:val="Style13"/>
        <w:widowControl/>
        <w:ind w:left="-851" w:firstLine="0"/>
        <w:jc w:val="both"/>
        <w:rPr>
          <w:rStyle w:val="FontStyle30"/>
          <w:rFonts w:ascii="Arial" w:hAnsi="Arial" w:cs="Arial"/>
          <w:b/>
          <w:szCs w:val="16"/>
          <w:lang w:eastAsia="en-US"/>
        </w:rPr>
      </w:pPr>
      <w:r>
        <w:rPr>
          <w:rStyle w:val="FontStyle30"/>
          <w:rFonts w:ascii="Arial" w:hAnsi="Arial" w:cs="Arial"/>
          <w:szCs w:val="16"/>
          <w:lang w:eastAsia="en-US"/>
        </w:rPr>
        <w:t>Для возврата</w:t>
      </w:r>
      <w:r w:rsidR="0005263E" w:rsidRPr="003A76C7">
        <w:rPr>
          <w:rStyle w:val="FontStyle30"/>
          <w:rFonts w:ascii="Arial" w:hAnsi="Arial" w:cs="Arial"/>
          <w:szCs w:val="16"/>
          <w:lang w:eastAsia="en-US"/>
        </w:rPr>
        <w:t xml:space="preserve"> стоимости обратной отправки (</w:t>
      </w:r>
      <w:r w:rsidR="0005263E">
        <w:rPr>
          <w:rStyle w:val="FontStyle30"/>
          <w:rFonts w:ascii="Arial" w:hAnsi="Arial" w:cs="Arial"/>
          <w:szCs w:val="16"/>
          <w:lang w:eastAsia="en-US"/>
        </w:rPr>
        <w:t xml:space="preserve">только </w:t>
      </w:r>
      <w:r w:rsidR="0005263E" w:rsidRPr="003A76C7">
        <w:rPr>
          <w:rStyle w:val="FontStyle30"/>
          <w:rFonts w:ascii="Arial" w:hAnsi="Arial" w:cs="Arial"/>
          <w:szCs w:val="16"/>
          <w:lang w:eastAsia="en-US"/>
        </w:rPr>
        <w:t>если полученный товар</w:t>
      </w:r>
      <w:r w:rsidR="0005263E">
        <w:rPr>
          <w:rStyle w:val="FontStyle30"/>
          <w:rFonts w:ascii="Arial" w:hAnsi="Arial" w:cs="Arial"/>
          <w:szCs w:val="16"/>
          <w:lang w:eastAsia="en-US"/>
        </w:rPr>
        <w:t xml:space="preserve"> с браком или не соответствует </w:t>
      </w:r>
      <w:r w:rsidR="0005263E" w:rsidRPr="003A76C7">
        <w:rPr>
          <w:rStyle w:val="FontStyle30"/>
          <w:rFonts w:ascii="Arial" w:hAnsi="Arial" w:cs="Arial"/>
          <w:szCs w:val="16"/>
          <w:lang w:eastAsia="en-US"/>
        </w:rPr>
        <w:t>заказанному) я прошу возвратить мне затраты на обратную пересылку на банковский счет (реквизиты для перечисления указаны выше)</w:t>
      </w:r>
    </w:p>
    <w:p w:rsidR="0005263E" w:rsidRPr="003A76C7" w:rsidRDefault="0005263E" w:rsidP="0005263E">
      <w:pPr>
        <w:spacing w:before="100" w:beforeAutospacing="1" w:after="100" w:afterAutospacing="1"/>
        <w:ind w:left="-851" w:hanging="284"/>
        <w:rPr>
          <w:rStyle w:val="FontStyle30"/>
          <w:rFonts w:ascii="Arial" w:hAnsi="Arial" w:cs="Arial"/>
          <w:szCs w:val="16"/>
        </w:rPr>
      </w:pPr>
      <w:r w:rsidRPr="003A76C7">
        <w:rPr>
          <w:rStyle w:val="FontStyle30"/>
          <w:rFonts w:ascii="Arial" w:hAnsi="Arial" w:cs="Arial"/>
          <w:szCs w:val="16"/>
        </w:rPr>
        <w:t xml:space="preserve">        Дата ____________________________           </w:t>
      </w:r>
      <w:r w:rsidRPr="003A76C7">
        <w:rPr>
          <w:rStyle w:val="FontStyle30"/>
          <w:rFonts w:ascii="Arial" w:hAnsi="Arial" w:cs="Arial"/>
          <w:szCs w:val="16"/>
        </w:rPr>
        <w:tab/>
      </w:r>
      <w:r w:rsidRPr="003A76C7">
        <w:rPr>
          <w:rStyle w:val="FontStyle30"/>
          <w:rFonts w:ascii="Arial" w:hAnsi="Arial" w:cs="Arial"/>
          <w:szCs w:val="16"/>
        </w:rPr>
        <w:tab/>
        <w:t xml:space="preserve">    </w:t>
      </w:r>
      <w:r>
        <w:rPr>
          <w:rStyle w:val="FontStyle30"/>
          <w:rFonts w:ascii="Arial" w:hAnsi="Arial" w:cs="Arial"/>
          <w:szCs w:val="16"/>
        </w:rPr>
        <w:tab/>
      </w:r>
      <w:r>
        <w:rPr>
          <w:rStyle w:val="FontStyle30"/>
          <w:rFonts w:ascii="Arial" w:hAnsi="Arial" w:cs="Arial"/>
          <w:szCs w:val="16"/>
        </w:rPr>
        <w:tab/>
      </w:r>
      <w:r w:rsidRPr="003A76C7">
        <w:rPr>
          <w:rStyle w:val="FontStyle30"/>
          <w:rFonts w:ascii="Arial" w:hAnsi="Arial" w:cs="Arial"/>
          <w:szCs w:val="16"/>
        </w:rPr>
        <w:t xml:space="preserve"> Подпись________________(_______________)</w:t>
      </w:r>
    </w:p>
    <w:p w:rsidR="0005263E" w:rsidRPr="003A76C7" w:rsidRDefault="0005263E" w:rsidP="0005263E">
      <w:pPr>
        <w:ind w:left="-851" w:hanging="284"/>
        <w:rPr>
          <w:rStyle w:val="FontStyle30"/>
          <w:rFonts w:ascii="Arial" w:hAnsi="Arial" w:cs="Arial"/>
          <w:szCs w:val="16"/>
        </w:rPr>
      </w:pPr>
      <w:r w:rsidRPr="003A76C7">
        <w:rPr>
          <w:rStyle w:val="FontStyle30"/>
          <w:rFonts w:ascii="Arial" w:hAnsi="Arial" w:cs="Arial"/>
          <w:szCs w:val="16"/>
        </w:rPr>
        <w:t xml:space="preserve">        Для служебного использования ________________________</w:t>
      </w:r>
      <w:r>
        <w:rPr>
          <w:rStyle w:val="FontStyle30"/>
          <w:rFonts w:ascii="Arial" w:hAnsi="Arial" w:cs="Arial"/>
          <w:szCs w:val="16"/>
        </w:rPr>
        <w:t>_________________________</w:t>
      </w:r>
      <w:r w:rsidRPr="003A76C7">
        <w:rPr>
          <w:rStyle w:val="FontStyle30"/>
          <w:rFonts w:ascii="Arial" w:hAnsi="Arial" w:cs="Arial"/>
          <w:szCs w:val="16"/>
        </w:rPr>
        <w:t xml:space="preserve">_____________________________________                                                                                                                                                                                        </w:t>
      </w:r>
    </w:p>
    <w:p w:rsidR="0005263E" w:rsidRPr="003A76C7" w:rsidRDefault="0005263E" w:rsidP="0005263E">
      <w:pPr>
        <w:ind w:left="-851" w:firstLine="528"/>
        <w:jc w:val="center"/>
        <w:rPr>
          <w:rStyle w:val="FontStyle30"/>
          <w:rFonts w:ascii="Arial" w:hAnsi="Arial" w:cs="Arial"/>
          <w:szCs w:val="16"/>
        </w:rPr>
      </w:pPr>
      <w:r w:rsidRPr="003A76C7">
        <w:rPr>
          <w:rStyle w:val="FontStyle30"/>
          <w:rFonts w:ascii="Arial" w:hAnsi="Arial" w:cs="Arial"/>
          <w:szCs w:val="16"/>
        </w:rPr>
        <w:t>(сумма   к возврату)</w:t>
      </w:r>
    </w:p>
    <w:p w:rsidR="006809B3" w:rsidRDefault="006809B3" w:rsidP="0005263E">
      <w:pPr>
        <w:pStyle w:val="Style15"/>
        <w:widowControl/>
        <w:spacing w:before="38"/>
        <w:ind w:left="-851"/>
        <w:jc w:val="center"/>
        <w:rPr>
          <w:rStyle w:val="FontStyle30"/>
          <w:rFonts w:ascii="Arial" w:hAnsi="Arial" w:cs="Arial"/>
          <w:b/>
          <w:szCs w:val="16"/>
          <w:lang w:eastAsia="en-US"/>
        </w:rPr>
      </w:pPr>
    </w:p>
    <w:p w:rsidR="0005263E" w:rsidRPr="003A76C7" w:rsidRDefault="0005263E" w:rsidP="0005263E">
      <w:pPr>
        <w:pStyle w:val="Style15"/>
        <w:widowControl/>
        <w:spacing w:before="38"/>
        <w:ind w:left="-851"/>
        <w:jc w:val="center"/>
        <w:rPr>
          <w:rStyle w:val="FontStyle30"/>
          <w:rFonts w:ascii="Arial" w:hAnsi="Arial" w:cs="Arial"/>
          <w:b/>
          <w:szCs w:val="16"/>
          <w:lang w:eastAsia="en-US"/>
        </w:rPr>
      </w:pPr>
      <w:r w:rsidRPr="003A76C7">
        <w:rPr>
          <w:rStyle w:val="FontStyle30"/>
          <w:rFonts w:ascii="Arial" w:hAnsi="Arial" w:cs="Arial"/>
          <w:b/>
          <w:szCs w:val="16"/>
          <w:lang w:eastAsia="en-US"/>
        </w:rPr>
        <w:t>ВОЗВРАТ СРЕДСТВ</w:t>
      </w:r>
    </w:p>
    <w:p w:rsidR="0005263E" w:rsidRPr="003A76C7" w:rsidRDefault="0005263E" w:rsidP="0005263E">
      <w:pPr>
        <w:pStyle w:val="Style17"/>
        <w:widowControl/>
        <w:spacing w:before="144" w:line="216" w:lineRule="exact"/>
        <w:ind w:left="-851"/>
        <w:jc w:val="both"/>
        <w:rPr>
          <w:rStyle w:val="FontStyle30"/>
          <w:rFonts w:ascii="Arial" w:hAnsi="Arial" w:cs="Arial"/>
          <w:szCs w:val="16"/>
        </w:rPr>
      </w:pPr>
      <w:r w:rsidRPr="003A76C7">
        <w:rPr>
          <w:rStyle w:val="FontStyle30"/>
          <w:rFonts w:ascii="Arial" w:hAnsi="Arial" w:cs="Arial"/>
          <w:szCs w:val="16"/>
        </w:rPr>
        <w:t>В течени</w:t>
      </w:r>
      <w:r>
        <w:rPr>
          <w:rStyle w:val="FontStyle30"/>
          <w:rFonts w:ascii="Arial" w:hAnsi="Arial" w:cs="Arial"/>
          <w:szCs w:val="16"/>
        </w:rPr>
        <w:t>е</w:t>
      </w:r>
      <w:r w:rsidRPr="003A76C7">
        <w:rPr>
          <w:rStyle w:val="FontStyle30"/>
          <w:rFonts w:ascii="Arial" w:hAnsi="Arial" w:cs="Arial"/>
          <w:szCs w:val="16"/>
        </w:rPr>
        <w:t xml:space="preserve"> 10</w:t>
      </w:r>
      <w:r>
        <w:rPr>
          <w:rStyle w:val="FontStyle30"/>
          <w:rFonts w:ascii="Arial" w:hAnsi="Arial" w:cs="Arial"/>
          <w:szCs w:val="16"/>
        </w:rPr>
        <w:t xml:space="preserve"> (Десяти)</w:t>
      </w:r>
      <w:r w:rsidRPr="003A76C7">
        <w:rPr>
          <w:rStyle w:val="FontStyle30"/>
          <w:rFonts w:ascii="Arial" w:hAnsi="Arial" w:cs="Arial"/>
          <w:szCs w:val="16"/>
        </w:rPr>
        <w:t xml:space="preserve"> дней после того как мы получим возращенный Вами товар, Вам будет осуществлен возврат денежных средств. </w:t>
      </w:r>
      <w:r>
        <w:rPr>
          <w:rStyle w:val="FontStyle30"/>
          <w:rFonts w:ascii="Arial" w:hAnsi="Arial" w:cs="Arial"/>
          <w:szCs w:val="16"/>
        </w:rPr>
        <w:t>С</w:t>
      </w:r>
      <w:r w:rsidRPr="003A76C7">
        <w:rPr>
          <w:rStyle w:val="FontStyle30"/>
          <w:rFonts w:ascii="Arial" w:hAnsi="Arial" w:cs="Arial"/>
          <w:szCs w:val="16"/>
        </w:rPr>
        <w:t xml:space="preserve">рок зачисления средств на Ваш </w:t>
      </w:r>
      <w:r>
        <w:rPr>
          <w:rStyle w:val="FontStyle30"/>
          <w:rFonts w:ascii="Arial" w:hAnsi="Arial" w:cs="Arial"/>
          <w:szCs w:val="16"/>
        </w:rPr>
        <w:t xml:space="preserve">банковский </w:t>
      </w:r>
      <w:r w:rsidRPr="003A76C7">
        <w:rPr>
          <w:rStyle w:val="FontStyle30"/>
          <w:rFonts w:ascii="Arial" w:hAnsi="Arial" w:cs="Arial"/>
          <w:szCs w:val="16"/>
        </w:rPr>
        <w:t>счет зависит от сроков, установленных внутренним регламентом соответствующих</w:t>
      </w:r>
      <w:r>
        <w:rPr>
          <w:rStyle w:val="FontStyle30"/>
          <w:rFonts w:ascii="Arial" w:hAnsi="Arial" w:cs="Arial"/>
          <w:szCs w:val="16"/>
        </w:rPr>
        <w:t xml:space="preserve"> банков и/или платежных систем, за которые продавец (ООО «ТК МОЛКОМ») не несет ответственности.</w:t>
      </w:r>
    </w:p>
    <w:p w:rsidR="0005263E" w:rsidRDefault="0064731F" w:rsidP="0005263E">
      <w:pPr>
        <w:ind w:left="-851"/>
        <w:contextualSpacing/>
        <w:jc w:val="both"/>
        <w:rPr>
          <w:rStyle w:val="FontStyle30"/>
          <w:rFonts w:ascii="Arial" w:hAnsi="Arial" w:cs="Arial"/>
          <w:b/>
          <w:bCs/>
          <w:szCs w:val="16"/>
        </w:rPr>
      </w:pPr>
      <w:r w:rsidRPr="003A76C7">
        <w:rPr>
          <w:rStyle w:val="FontStyle30"/>
          <w:rFonts w:ascii="Arial" w:hAnsi="Arial" w:cs="Arial"/>
          <w:szCs w:val="16"/>
        </w:rPr>
        <w:t xml:space="preserve">Есть вопросы? </w:t>
      </w:r>
      <w:r>
        <w:rPr>
          <w:rStyle w:val="FontStyle30"/>
          <w:rFonts w:ascii="Arial" w:hAnsi="Arial" w:cs="Arial"/>
          <w:szCs w:val="16"/>
        </w:rPr>
        <w:t xml:space="preserve"> </w:t>
      </w:r>
      <w:r w:rsidRPr="003A76C7">
        <w:rPr>
          <w:rStyle w:val="FontStyle30"/>
          <w:rFonts w:ascii="Arial" w:hAnsi="Arial" w:cs="Arial"/>
          <w:szCs w:val="16"/>
        </w:rPr>
        <w:t>Вы можете направить сообщение н</w:t>
      </w:r>
      <w:r>
        <w:rPr>
          <w:rStyle w:val="FontStyle30"/>
          <w:rFonts w:ascii="Arial" w:hAnsi="Arial" w:cs="Arial"/>
          <w:szCs w:val="16"/>
        </w:rPr>
        <w:t>а</w:t>
      </w:r>
      <w:r w:rsidRPr="002A4EFC">
        <w:rPr>
          <w:rStyle w:val="FontStyle30"/>
          <w:rFonts w:ascii="Arial" w:hAnsi="Arial" w:cs="Arial"/>
          <w:szCs w:val="16"/>
        </w:rPr>
        <w:t xml:space="preserve"> </w:t>
      </w:r>
      <w:hyperlink r:id="rId7" w:history="1">
        <w:r w:rsidRPr="00C02807">
          <w:rPr>
            <w:rStyle w:val="a5"/>
            <w:rFonts w:ascii="Arial" w:hAnsi="Arial" w:cs="Arial"/>
            <w:sz w:val="16"/>
            <w:szCs w:val="16"/>
          </w:rPr>
          <w:t>support@oscaretvalentine.ru</w:t>
        </w:r>
      </w:hyperlink>
      <w:r w:rsidRPr="00150112">
        <w:rPr>
          <w:rStyle w:val="FontStyle30"/>
          <w:rFonts w:ascii="Arial" w:hAnsi="Arial" w:cs="Arial"/>
        </w:rPr>
        <w:t xml:space="preserve"> </w:t>
      </w:r>
      <w:r w:rsidRPr="00DA7FED">
        <w:rPr>
          <w:rStyle w:val="FontStyle30"/>
          <w:rFonts w:ascii="Arial" w:hAnsi="Arial" w:cs="Arial"/>
          <w:szCs w:val="16"/>
        </w:rPr>
        <w:t xml:space="preserve">или связаться с нами по телефону </w:t>
      </w:r>
      <w:r>
        <w:rPr>
          <w:rStyle w:val="FontStyle30"/>
          <w:rFonts w:ascii="Arial" w:hAnsi="Arial" w:cs="Arial"/>
          <w:szCs w:val="16"/>
        </w:rPr>
        <w:t>бесплатной горячей линии</w:t>
      </w:r>
      <w:r w:rsidRPr="00DA7FED">
        <w:rPr>
          <w:rStyle w:val="FontStyle30"/>
          <w:rFonts w:ascii="Arial" w:hAnsi="Arial" w:cs="Arial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8-</w:t>
      </w:r>
      <w:r w:rsidRPr="00A54AEA">
        <w:rPr>
          <w:rFonts w:ascii="Arial" w:hAnsi="Arial" w:cs="Arial"/>
          <w:sz w:val="16"/>
          <w:szCs w:val="16"/>
        </w:rPr>
        <w:t>495</w:t>
      </w:r>
      <w:r>
        <w:rPr>
          <w:rFonts w:ascii="Arial" w:hAnsi="Arial" w:cs="Arial"/>
          <w:sz w:val="16"/>
          <w:szCs w:val="16"/>
        </w:rPr>
        <w:t>-933</w:t>
      </w:r>
      <w:r w:rsidRPr="00661B82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85</w:t>
      </w:r>
      <w:r w:rsidRPr="00661B82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 из Москвы</w:t>
      </w:r>
      <w:r w:rsidRPr="00DA7FED">
        <w:rPr>
          <w:rStyle w:val="FontStyle30"/>
          <w:rFonts w:ascii="Arial" w:hAnsi="Arial" w:cs="Arial"/>
          <w:szCs w:val="16"/>
        </w:rPr>
        <w:t xml:space="preserve">; </w:t>
      </w:r>
      <w:r w:rsidRPr="00DA7FED">
        <w:rPr>
          <w:rFonts w:ascii="Arial" w:hAnsi="Arial" w:cs="Arial"/>
          <w:sz w:val="16"/>
          <w:szCs w:val="16"/>
        </w:rPr>
        <w:t xml:space="preserve">8 (800) </w:t>
      </w:r>
      <w:r>
        <w:rPr>
          <w:rFonts w:ascii="Arial" w:hAnsi="Arial" w:cs="Arial"/>
          <w:sz w:val="16"/>
          <w:szCs w:val="16"/>
        </w:rPr>
        <w:t>700</w:t>
      </w:r>
      <w:r w:rsidRPr="00DA7FE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85</w:t>
      </w:r>
      <w:r w:rsidRPr="00DA7FE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 из других городов России.</w:t>
      </w:r>
    </w:p>
    <w:p w:rsidR="0005263E" w:rsidRPr="008D4D7D" w:rsidRDefault="0005263E" w:rsidP="006809B3">
      <w:pPr>
        <w:ind w:left="-851"/>
        <w:contextualSpacing/>
        <w:jc w:val="both"/>
        <w:outlineLvl w:val="0"/>
        <w:rPr>
          <w:rStyle w:val="FontStyle30"/>
          <w:rFonts w:ascii="Arial" w:hAnsi="Arial" w:cs="Arial"/>
          <w:b/>
          <w:bCs/>
          <w:szCs w:val="16"/>
        </w:rPr>
      </w:pPr>
      <w:r w:rsidRPr="008D4D7D">
        <w:rPr>
          <w:rStyle w:val="FontStyle30"/>
          <w:rFonts w:ascii="Arial" w:hAnsi="Arial" w:cs="Arial"/>
          <w:b/>
          <w:bCs/>
          <w:i/>
          <w:szCs w:val="16"/>
        </w:rPr>
        <w:t>Комментарии</w:t>
      </w:r>
      <w:r>
        <w:rPr>
          <w:rStyle w:val="FontStyle30"/>
          <w:rFonts w:ascii="Arial" w:hAnsi="Arial" w:cs="Arial"/>
          <w:b/>
          <w:bCs/>
          <w:i/>
          <w:szCs w:val="16"/>
        </w:rPr>
        <w:t>:</w:t>
      </w:r>
      <w:r w:rsidR="006809B3">
        <w:rPr>
          <w:rStyle w:val="FontStyle30"/>
          <w:rFonts w:ascii="Arial" w:hAnsi="Arial" w:cs="Arial"/>
          <w:b/>
          <w:bCs/>
          <w:szCs w:val="16"/>
        </w:rPr>
        <w:br/>
      </w:r>
    </w:p>
    <w:p w:rsidR="0005263E" w:rsidRPr="003A76C7" w:rsidRDefault="0005263E" w:rsidP="0005263E">
      <w:pPr>
        <w:ind w:left="-851"/>
        <w:contextualSpacing/>
        <w:jc w:val="both"/>
        <w:rPr>
          <w:rStyle w:val="FontStyle30"/>
          <w:rFonts w:ascii="Arial" w:hAnsi="Arial" w:cs="Arial"/>
          <w:b/>
          <w:bCs/>
          <w:szCs w:val="16"/>
        </w:rPr>
      </w:pPr>
      <w:r w:rsidRPr="003A76C7">
        <w:rPr>
          <w:rStyle w:val="FontStyle30"/>
          <w:rFonts w:ascii="Arial" w:hAnsi="Arial" w:cs="Arial"/>
          <w:b/>
          <w:bCs/>
          <w:szCs w:val="16"/>
        </w:rPr>
        <w:t xml:space="preserve">1.Товар надлежащего качества </w:t>
      </w:r>
      <w:r>
        <w:rPr>
          <w:rStyle w:val="FontStyle30"/>
          <w:rFonts w:ascii="Arial" w:hAnsi="Arial" w:cs="Arial"/>
          <w:b/>
          <w:bCs/>
          <w:szCs w:val="16"/>
        </w:rPr>
        <w:t>-</w:t>
      </w:r>
      <w:r w:rsidRPr="003A76C7">
        <w:rPr>
          <w:rStyle w:val="FontStyle30"/>
          <w:rFonts w:ascii="Arial" w:hAnsi="Arial" w:cs="Arial"/>
          <w:b/>
          <w:bCs/>
          <w:szCs w:val="16"/>
        </w:rPr>
        <w:t xml:space="preserve">  товар, у которого сохранен</w:t>
      </w:r>
      <w:r>
        <w:rPr>
          <w:rStyle w:val="FontStyle30"/>
          <w:rFonts w:ascii="Arial" w:hAnsi="Arial" w:cs="Arial"/>
          <w:b/>
          <w:bCs/>
          <w:szCs w:val="16"/>
        </w:rPr>
        <w:t xml:space="preserve"> товарный вид и потребительские</w:t>
      </w:r>
      <w:r w:rsidRPr="003A76C7">
        <w:rPr>
          <w:rStyle w:val="FontStyle30"/>
          <w:rFonts w:ascii="Arial" w:hAnsi="Arial" w:cs="Arial"/>
          <w:b/>
          <w:bCs/>
          <w:szCs w:val="16"/>
        </w:rPr>
        <w:t xml:space="preserve"> свойства.</w:t>
      </w:r>
    </w:p>
    <w:p w:rsidR="0005263E" w:rsidRPr="006E083B" w:rsidRDefault="0005263E" w:rsidP="006809B3">
      <w:pPr>
        <w:ind w:left="-851"/>
        <w:contextualSpacing/>
        <w:jc w:val="both"/>
        <w:rPr>
          <w:rFonts w:ascii="Arial" w:hAnsi="Arial" w:cs="Arial"/>
          <w:b/>
          <w:i/>
        </w:rPr>
      </w:pPr>
      <w:r w:rsidRPr="003A76C7">
        <w:rPr>
          <w:rStyle w:val="FontStyle30"/>
          <w:rFonts w:ascii="Arial" w:hAnsi="Arial" w:cs="Arial"/>
          <w:b/>
          <w:bCs/>
          <w:szCs w:val="16"/>
        </w:rPr>
        <w:t xml:space="preserve">2.Товар ненадлежащего качества - товар, не способный  обеспечить свои функциональные качества </w:t>
      </w:r>
      <w:r>
        <w:rPr>
          <w:rStyle w:val="FontStyle30"/>
          <w:rFonts w:ascii="Arial" w:hAnsi="Arial" w:cs="Arial"/>
          <w:b/>
          <w:bCs/>
          <w:szCs w:val="16"/>
        </w:rPr>
        <w:t xml:space="preserve">из-за существенного недостатка, в том числе </w:t>
      </w:r>
      <w:r w:rsidR="008A0DD7">
        <w:rPr>
          <w:rStyle w:val="FontStyle30"/>
          <w:rFonts w:ascii="Arial" w:hAnsi="Arial" w:cs="Arial"/>
          <w:b/>
          <w:bCs/>
          <w:szCs w:val="16"/>
        </w:rPr>
        <w:t>качество материала, тонирования, размер</w:t>
      </w:r>
    </w:p>
    <w:sectPr w:rsidR="0005263E" w:rsidRPr="006E083B" w:rsidSect="0064731F">
      <w:pgSz w:w="11905" w:h="16837"/>
      <w:pgMar w:top="993" w:right="850" w:bottom="142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3E"/>
    <w:rsid w:val="00014A8D"/>
    <w:rsid w:val="0005263E"/>
    <w:rsid w:val="000B0BE4"/>
    <w:rsid w:val="00114ED1"/>
    <w:rsid w:val="001A73F7"/>
    <w:rsid w:val="001D4278"/>
    <w:rsid w:val="001F1C8B"/>
    <w:rsid w:val="00260563"/>
    <w:rsid w:val="002B08A1"/>
    <w:rsid w:val="00303711"/>
    <w:rsid w:val="003914FC"/>
    <w:rsid w:val="00396299"/>
    <w:rsid w:val="00523059"/>
    <w:rsid w:val="005505CB"/>
    <w:rsid w:val="005839BC"/>
    <w:rsid w:val="00593F9A"/>
    <w:rsid w:val="0064731F"/>
    <w:rsid w:val="006809B3"/>
    <w:rsid w:val="00731635"/>
    <w:rsid w:val="008A0DD7"/>
    <w:rsid w:val="008A7D54"/>
    <w:rsid w:val="009273BE"/>
    <w:rsid w:val="00952C1F"/>
    <w:rsid w:val="009953A1"/>
    <w:rsid w:val="009B7270"/>
    <w:rsid w:val="009D547D"/>
    <w:rsid w:val="00A406E7"/>
    <w:rsid w:val="00A60608"/>
    <w:rsid w:val="00BE6F24"/>
    <w:rsid w:val="00C63737"/>
    <w:rsid w:val="00CC45EA"/>
    <w:rsid w:val="00D773D2"/>
    <w:rsid w:val="00E16FEB"/>
    <w:rsid w:val="00EA673C"/>
    <w:rsid w:val="00F064CF"/>
    <w:rsid w:val="00F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263E"/>
    <w:pPr>
      <w:widowControl w:val="0"/>
      <w:jc w:val="both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5263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05263E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styleId="a5">
    <w:name w:val="Hyperlink"/>
    <w:basedOn w:val="a0"/>
    <w:uiPriority w:val="99"/>
    <w:rsid w:val="000526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5263E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05263E"/>
    <w:rPr>
      <w:rFonts w:ascii="Calibri" w:hAnsi="Calibri"/>
      <w:b/>
      <w:spacing w:val="-20"/>
      <w:sz w:val="50"/>
    </w:rPr>
  </w:style>
  <w:style w:type="character" w:customStyle="1" w:styleId="FontStyle30">
    <w:name w:val="Font Style30"/>
    <w:uiPriority w:val="99"/>
    <w:rsid w:val="0005263E"/>
    <w:rPr>
      <w:rFonts w:ascii="Segoe UI" w:hAnsi="Segoe UI"/>
      <w:sz w:val="16"/>
    </w:rPr>
  </w:style>
  <w:style w:type="character" w:customStyle="1" w:styleId="FontStyle24">
    <w:name w:val="Font Style24"/>
    <w:uiPriority w:val="99"/>
    <w:rsid w:val="0005263E"/>
    <w:rPr>
      <w:rFonts w:ascii="Segoe UI" w:hAnsi="Segoe UI"/>
      <w:b/>
      <w:sz w:val="14"/>
    </w:rPr>
  </w:style>
  <w:style w:type="character" w:customStyle="1" w:styleId="FontStyle28">
    <w:name w:val="Font Style28"/>
    <w:uiPriority w:val="99"/>
    <w:rsid w:val="0005263E"/>
    <w:rPr>
      <w:rFonts w:ascii="Segoe UI" w:hAnsi="Segoe UI"/>
      <w:b/>
      <w:i/>
      <w:sz w:val="12"/>
    </w:rPr>
  </w:style>
  <w:style w:type="paragraph" w:customStyle="1" w:styleId="Style11">
    <w:name w:val="Style11"/>
    <w:basedOn w:val="a"/>
    <w:uiPriority w:val="99"/>
    <w:rsid w:val="0005263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7">
    <w:name w:val="Style17"/>
    <w:basedOn w:val="a"/>
    <w:uiPriority w:val="99"/>
    <w:rsid w:val="0005263E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05263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3">
    <w:name w:val="Style13"/>
    <w:basedOn w:val="a"/>
    <w:uiPriority w:val="99"/>
    <w:rsid w:val="0005263E"/>
    <w:pPr>
      <w:widowControl w:val="0"/>
      <w:autoSpaceDE w:val="0"/>
      <w:autoSpaceDN w:val="0"/>
      <w:adjustRightInd w:val="0"/>
      <w:spacing w:line="245" w:lineRule="exact"/>
      <w:ind w:hanging="264"/>
    </w:pPr>
    <w:rPr>
      <w:rFonts w:ascii="Calibri" w:hAnsi="Calibri"/>
    </w:rPr>
  </w:style>
  <w:style w:type="character" w:customStyle="1" w:styleId="FontStyle32">
    <w:name w:val="Font Style32"/>
    <w:uiPriority w:val="99"/>
    <w:rsid w:val="0005263E"/>
    <w:rPr>
      <w:rFonts w:ascii="Segoe UI" w:hAnsi="Segoe UI"/>
      <w:b/>
      <w:sz w:val="12"/>
    </w:rPr>
  </w:style>
  <w:style w:type="paragraph" w:customStyle="1" w:styleId="1">
    <w:name w:val="Абзац списка1"/>
    <w:basedOn w:val="a"/>
    <w:uiPriority w:val="99"/>
    <w:rsid w:val="000526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26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63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9953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953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95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53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95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E1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263E"/>
    <w:pPr>
      <w:widowControl w:val="0"/>
      <w:jc w:val="both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5263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05263E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styleId="a5">
    <w:name w:val="Hyperlink"/>
    <w:basedOn w:val="a0"/>
    <w:uiPriority w:val="99"/>
    <w:rsid w:val="000526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5263E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05263E"/>
    <w:rPr>
      <w:rFonts w:ascii="Calibri" w:hAnsi="Calibri"/>
      <w:b/>
      <w:spacing w:val="-20"/>
      <w:sz w:val="50"/>
    </w:rPr>
  </w:style>
  <w:style w:type="character" w:customStyle="1" w:styleId="FontStyle30">
    <w:name w:val="Font Style30"/>
    <w:uiPriority w:val="99"/>
    <w:rsid w:val="0005263E"/>
    <w:rPr>
      <w:rFonts w:ascii="Segoe UI" w:hAnsi="Segoe UI"/>
      <w:sz w:val="16"/>
    </w:rPr>
  </w:style>
  <w:style w:type="character" w:customStyle="1" w:styleId="FontStyle24">
    <w:name w:val="Font Style24"/>
    <w:uiPriority w:val="99"/>
    <w:rsid w:val="0005263E"/>
    <w:rPr>
      <w:rFonts w:ascii="Segoe UI" w:hAnsi="Segoe UI"/>
      <w:b/>
      <w:sz w:val="14"/>
    </w:rPr>
  </w:style>
  <w:style w:type="character" w:customStyle="1" w:styleId="FontStyle28">
    <w:name w:val="Font Style28"/>
    <w:uiPriority w:val="99"/>
    <w:rsid w:val="0005263E"/>
    <w:rPr>
      <w:rFonts w:ascii="Segoe UI" w:hAnsi="Segoe UI"/>
      <w:b/>
      <w:i/>
      <w:sz w:val="12"/>
    </w:rPr>
  </w:style>
  <w:style w:type="paragraph" w:customStyle="1" w:styleId="Style11">
    <w:name w:val="Style11"/>
    <w:basedOn w:val="a"/>
    <w:uiPriority w:val="99"/>
    <w:rsid w:val="0005263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7">
    <w:name w:val="Style17"/>
    <w:basedOn w:val="a"/>
    <w:uiPriority w:val="99"/>
    <w:rsid w:val="0005263E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05263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3">
    <w:name w:val="Style13"/>
    <w:basedOn w:val="a"/>
    <w:uiPriority w:val="99"/>
    <w:rsid w:val="0005263E"/>
    <w:pPr>
      <w:widowControl w:val="0"/>
      <w:autoSpaceDE w:val="0"/>
      <w:autoSpaceDN w:val="0"/>
      <w:adjustRightInd w:val="0"/>
      <w:spacing w:line="245" w:lineRule="exact"/>
      <w:ind w:hanging="264"/>
    </w:pPr>
    <w:rPr>
      <w:rFonts w:ascii="Calibri" w:hAnsi="Calibri"/>
    </w:rPr>
  </w:style>
  <w:style w:type="character" w:customStyle="1" w:styleId="FontStyle32">
    <w:name w:val="Font Style32"/>
    <w:uiPriority w:val="99"/>
    <w:rsid w:val="0005263E"/>
    <w:rPr>
      <w:rFonts w:ascii="Segoe UI" w:hAnsi="Segoe UI"/>
      <w:b/>
      <w:sz w:val="12"/>
    </w:rPr>
  </w:style>
  <w:style w:type="paragraph" w:customStyle="1" w:styleId="1">
    <w:name w:val="Абзац списка1"/>
    <w:basedOn w:val="a"/>
    <w:uiPriority w:val="99"/>
    <w:rsid w:val="000526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26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63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9953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953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95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53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95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E1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oscaretvalent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pport@oscaretvalentin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Засобина Оксана Николаевна</dc:creator>
  <cp:lastModifiedBy>Засобина Оксана Николаевна</cp:lastModifiedBy>
  <cp:revision>2</cp:revision>
  <cp:lastPrinted>2014-07-24T06:12:00Z</cp:lastPrinted>
  <dcterms:created xsi:type="dcterms:W3CDTF">2019-10-14T09:50:00Z</dcterms:created>
  <dcterms:modified xsi:type="dcterms:W3CDTF">2019-10-14T09:50:00Z</dcterms:modified>
</cp:coreProperties>
</file>